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4408" w14:textId="77777777" w:rsidR="00D41415" w:rsidRDefault="007C7E0B">
      <w:pPr>
        <w:spacing w:before="6"/>
        <w:ind w:left="2663" w:right="2281"/>
        <w:jc w:val="center"/>
        <w:rPr>
          <w:sz w:val="28"/>
        </w:rPr>
      </w:pPr>
      <w:r>
        <w:rPr>
          <w:spacing w:val="-2"/>
          <w:sz w:val="32"/>
        </w:rPr>
        <w:t>Wayne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Preparatory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 xml:space="preserve">Academy </w:t>
      </w:r>
      <w:r>
        <w:rPr>
          <w:sz w:val="28"/>
        </w:rPr>
        <w:t>Board of Directors Meeting December 17, 2024, at 5:30 p.m.</w:t>
      </w:r>
    </w:p>
    <w:p w14:paraId="48EAB684" w14:textId="77777777" w:rsidR="00D41415" w:rsidRDefault="007C7E0B">
      <w:pPr>
        <w:pStyle w:val="Heading1"/>
        <w:numPr>
          <w:ilvl w:val="0"/>
          <w:numId w:val="2"/>
        </w:numPr>
        <w:tabs>
          <w:tab w:val="left" w:pos="771"/>
        </w:tabs>
        <w:spacing w:before="274" w:line="293" w:lineRule="exact"/>
        <w:ind w:hanging="563"/>
        <w:jc w:val="left"/>
        <w:rPr>
          <w:sz w:val="24"/>
        </w:rPr>
      </w:pPr>
      <w:r>
        <w:rPr>
          <w:spacing w:val="-2"/>
        </w:rPr>
        <w:t>OPENING</w:t>
      </w:r>
    </w:p>
    <w:p w14:paraId="6F68D2B5" w14:textId="10CBA605" w:rsidR="00D41415" w:rsidRPr="00397D66" w:rsidRDefault="007C7E0B">
      <w:pPr>
        <w:pStyle w:val="ListParagraph"/>
        <w:numPr>
          <w:ilvl w:val="1"/>
          <w:numId w:val="2"/>
        </w:numPr>
        <w:tabs>
          <w:tab w:val="left" w:pos="819"/>
          <w:tab w:val="left" w:pos="5859"/>
        </w:tabs>
        <w:ind w:left="819" w:hanging="359"/>
      </w:pPr>
      <w:r>
        <w:t>Welcome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tab/>
        <w:t>–</w:t>
      </w:r>
      <w:r>
        <w:rPr>
          <w:spacing w:val="-14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Scott</w:t>
      </w:r>
      <w:r>
        <w:rPr>
          <w:spacing w:val="-11"/>
        </w:rPr>
        <w:t xml:space="preserve"> </w:t>
      </w:r>
      <w:r>
        <w:rPr>
          <w:spacing w:val="-2"/>
        </w:rPr>
        <w:t>Mackey</w:t>
      </w:r>
      <w:r w:rsidR="00397D66">
        <w:rPr>
          <w:spacing w:val="-2"/>
        </w:rPr>
        <w:t xml:space="preserve"> @ 5:37pm</w:t>
      </w:r>
    </w:p>
    <w:p w14:paraId="53FB6F56" w14:textId="33E85F57" w:rsidR="00397D66" w:rsidRPr="00397D66" w:rsidRDefault="00397D66" w:rsidP="00397D66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rPr>
          <w:spacing w:val="-2"/>
        </w:rPr>
        <w:t>Present representing the board were Scott Mackey, Cady Stanton, Amanda Wells, and Donna Scott.</w:t>
      </w:r>
    </w:p>
    <w:p w14:paraId="25788D19" w14:textId="4B16C1A6" w:rsidR="00397D66" w:rsidRDefault="00397D66" w:rsidP="00397D66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rPr>
          <w:spacing w:val="-2"/>
        </w:rPr>
        <w:t xml:space="preserve">Present representing administration and staff were </w:t>
      </w:r>
      <w:r>
        <w:t>Rebecca Whittle,</w:t>
      </w:r>
      <w:r>
        <w:t xml:space="preserve"> </w:t>
      </w:r>
      <w:r>
        <w:t xml:space="preserve">Christy Klein, Sheena Fletcher, Cynthia Dukes, Jessica Jones, Chelsea Cashion, Brad Shackelford, </w:t>
      </w:r>
      <w:r>
        <w:t xml:space="preserve">and </w:t>
      </w:r>
      <w:r>
        <w:t>Brandon Ingram</w:t>
      </w:r>
      <w:r>
        <w:t>.</w:t>
      </w:r>
    </w:p>
    <w:p w14:paraId="53C5C0B4" w14:textId="52FC6EB7" w:rsidR="00397D66" w:rsidRDefault="00397D66" w:rsidP="00397D66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t>Present representing parents were Tiffany Brinson and Skye Karr.</w:t>
      </w:r>
    </w:p>
    <w:p w14:paraId="23686FBA" w14:textId="77777777" w:rsidR="00D41415" w:rsidRDefault="007C7E0B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Conflicts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Interest</w:t>
      </w:r>
    </w:p>
    <w:p w14:paraId="789303B7" w14:textId="77777777" w:rsidR="00D41415" w:rsidRDefault="007C7E0B">
      <w:pPr>
        <w:pStyle w:val="BodyText"/>
        <w:ind w:left="1118" w:right="399"/>
      </w:pPr>
      <w: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appearance of conflicts of interest as we handle the work of the Board.</w:t>
      </w:r>
      <w:r>
        <w:rPr>
          <w:spacing w:val="40"/>
        </w:rPr>
        <w:t xml:space="preserve"> </w:t>
      </w:r>
      <w:r>
        <w:t>Does any member of the Board know of any conflict of interest or any appearance of conflict with respect to any matters coming before us at this meeting?</w:t>
      </w:r>
      <w:r>
        <w:rPr>
          <w:spacing w:val="40"/>
        </w:rPr>
        <w:t xml:space="preserve"> </w:t>
      </w:r>
      <w:r>
        <w:t>If so, please state them for the record.</w:t>
      </w:r>
      <w:r>
        <w:rPr>
          <w:spacing w:val="40"/>
        </w:rPr>
        <w:t xml:space="preserve"> </w:t>
      </w:r>
      <w:r>
        <w:t xml:space="preserve">If </w:t>
      </w:r>
      <w:proofErr w:type="gramStart"/>
      <w:r>
        <w:t>during the course of</w:t>
      </w:r>
      <w:proofErr w:type="gramEnd"/>
      <w:r>
        <w:t xml:space="preserve"> the meeting you become aware of an actual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Chair.</w:t>
      </w:r>
      <w:r>
        <w:rPr>
          <w:spacing w:val="40"/>
        </w:rPr>
        <w:t xml:space="preserve"> </w:t>
      </w:r>
      <w:r>
        <w:t>It will then be your duty to abstain from participating in discussion on the matter and from voting on the matter.</w:t>
      </w:r>
    </w:p>
    <w:p w14:paraId="0AE00375" w14:textId="4EF8096E" w:rsidR="00397D66" w:rsidRDefault="00397D66" w:rsidP="00397D66">
      <w:pPr>
        <w:pStyle w:val="BodyText"/>
        <w:numPr>
          <w:ilvl w:val="0"/>
          <w:numId w:val="3"/>
        </w:numPr>
        <w:ind w:right="399"/>
      </w:pPr>
      <w:r>
        <w:t>Notice read by Amanda Wells</w:t>
      </w:r>
    </w:p>
    <w:p w14:paraId="25E0FBA1" w14:textId="3BC1B8B3" w:rsidR="00397D66" w:rsidRDefault="00397D66" w:rsidP="00397D66">
      <w:pPr>
        <w:pStyle w:val="BodyText"/>
        <w:numPr>
          <w:ilvl w:val="0"/>
          <w:numId w:val="3"/>
        </w:numPr>
        <w:ind w:right="399"/>
      </w:pPr>
      <w:r>
        <w:t>No conflicts were noted.</w:t>
      </w:r>
    </w:p>
    <w:p w14:paraId="3B0278D2" w14:textId="77777777" w:rsidR="00D41415" w:rsidRPr="00397D66" w:rsidRDefault="007C7E0B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Day</w:t>
      </w:r>
    </w:p>
    <w:p w14:paraId="153EDCBE" w14:textId="2F98F6B5" w:rsidR="00397D66" w:rsidRDefault="00397D66" w:rsidP="00397D66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5"/>
        </w:rPr>
        <w:t>Motion was made by Amanda Wells at 5:38pm and seconded by Cady Stanton.</w:t>
      </w:r>
      <w:r w:rsidRPr="00397D66">
        <w:rPr>
          <w:spacing w:val="-5"/>
        </w:rPr>
        <w:t xml:space="preserve"> </w:t>
      </w:r>
      <w:r w:rsidRPr="00D67BE9">
        <w:rPr>
          <w:spacing w:val="-5"/>
        </w:rPr>
        <w:t>There were no debate or alterations were brought forward. The motion passed unanimously.</w:t>
      </w:r>
    </w:p>
    <w:p w14:paraId="68E1D525" w14:textId="77777777" w:rsidR="00D41415" w:rsidRPr="00397D66" w:rsidRDefault="007C7E0B">
      <w:pPr>
        <w:pStyle w:val="ListParagraph"/>
        <w:numPr>
          <w:ilvl w:val="1"/>
          <w:numId w:val="2"/>
        </w:numPr>
        <w:tabs>
          <w:tab w:val="left" w:pos="869"/>
        </w:tabs>
        <w:ind w:left="869" w:hanging="409"/>
      </w:pP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51821844" w14:textId="6ECE5716" w:rsidR="00397D66" w:rsidRDefault="00397D66" w:rsidP="00397D66">
      <w:pPr>
        <w:pStyle w:val="ListParagraph"/>
        <w:numPr>
          <w:ilvl w:val="2"/>
          <w:numId w:val="2"/>
        </w:numPr>
        <w:tabs>
          <w:tab w:val="left" w:pos="869"/>
        </w:tabs>
      </w:pPr>
      <w:r>
        <w:rPr>
          <w:spacing w:val="-2"/>
        </w:rPr>
        <w:t xml:space="preserve">None </w:t>
      </w:r>
      <w:proofErr w:type="gramStart"/>
      <w:r>
        <w:rPr>
          <w:spacing w:val="-2"/>
        </w:rPr>
        <w:t>at this time</w:t>
      </w:r>
      <w:proofErr w:type="gramEnd"/>
      <w:r>
        <w:rPr>
          <w:spacing w:val="-2"/>
        </w:rPr>
        <w:t>.</w:t>
      </w:r>
    </w:p>
    <w:p w14:paraId="3ABAE9DF" w14:textId="77777777" w:rsidR="00D41415" w:rsidRDefault="00D41415">
      <w:pPr>
        <w:pStyle w:val="BodyText"/>
      </w:pPr>
    </w:p>
    <w:p w14:paraId="2FAAEC66" w14:textId="77777777" w:rsidR="00D41415" w:rsidRDefault="007C7E0B">
      <w:pPr>
        <w:pStyle w:val="Heading1"/>
        <w:numPr>
          <w:ilvl w:val="0"/>
          <w:numId w:val="2"/>
        </w:numPr>
        <w:tabs>
          <w:tab w:val="left" w:pos="763"/>
        </w:tabs>
        <w:ind w:left="763" w:hanging="614"/>
        <w:jc w:val="lef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4B3BDD78" w14:textId="77777777" w:rsidR="00D41415" w:rsidRPr="00B77815" w:rsidRDefault="007C7E0B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rPr>
          <w:spacing w:val="-2"/>
        </w:rPr>
        <w:t>Instructional</w:t>
      </w:r>
      <w:r>
        <w:rPr>
          <w:spacing w:val="11"/>
        </w:rPr>
        <w:t xml:space="preserve"> </w:t>
      </w:r>
      <w:r>
        <w:rPr>
          <w:spacing w:val="-5"/>
        </w:rPr>
        <w:t>Fee</w:t>
      </w:r>
    </w:p>
    <w:p w14:paraId="4DC06B4B" w14:textId="65B115AD" w:rsidR="00B77815" w:rsidRPr="00B77815" w:rsidRDefault="00B77815" w:rsidP="00B77815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5"/>
        </w:rPr>
        <w:t xml:space="preserve">Office of Charter Schools does not allow an instructional fee to be charged. </w:t>
      </w:r>
    </w:p>
    <w:p w14:paraId="7BE05D70" w14:textId="0CCFE913" w:rsidR="00B77815" w:rsidRDefault="00B77815" w:rsidP="00B77815">
      <w:pPr>
        <w:pStyle w:val="ListParagraph"/>
        <w:numPr>
          <w:ilvl w:val="3"/>
          <w:numId w:val="2"/>
        </w:numPr>
        <w:tabs>
          <w:tab w:val="left" w:pos="819"/>
        </w:tabs>
      </w:pPr>
      <w:r>
        <w:rPr>
          <w:spacing w:val="-5"/>
        </w:rPr>
        <w:t>Since this fee is to mainly cover technology related services, this will be renamed technology fee. This is allowed to be charged.</w:t>
      </w:r>
    </w:p>
    <w:p w14:paraId="52AC2B52" w14:textId="77777777" w:rsidR="00D41415" w:rsidRPr="00B77815" w:rsidRDefault="007C7E0B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Lottery</w:t>
      </w:r>
      <w:r>
        <w:rPr>
          <w:spacing w:val="1"/>
        </w:rPr>
        <w:t xml:space="preserve"> </w:t>
      </w:r>
      <w:r>
        <w:rPr>
          <w:spacing w:val="-2"/>
        </w:rPr>
        <w:t>date</w:t>
      </w:r>
      <w:r>
        <w:rPr>
          <w:spacing w:val="4"/>
        </w:rPr>
        <w:t xml:space="preserve"> </w:t>
      </w:r>
      <w:r>
        <w:rPr>
          <w:spacing w:val="-2"/>
        </w:rPr>
        <w:t>approval/Enrollment</w:t>
      </w:r>
      <w:r>
        <w:rPr>
          <w:spacing w:val="4"/>
        </w:rPr>
        <w:t xml:space="preserve"> </w:t>
      </w:r>
      <w:r>
        <w:rPr>
          <w:spacing w:val="-2"/>
        </w:rPr>
        <w:t>activities</w:t>
      </w:r>
    </w:p>
    <w:p w14:paraId="2330EEE5" w14:textId="7AC43495" w:rsidR="00B77815" w:rsidRPr="00B77815" w:rsidRDefault="00B77815" w:rsidP="00B77815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There are 4 planned floating open house dates, 2 during the day and 2 during the evening. 1/8, 1/29, 2/12, and 2/29.</w:t>
      </w:r>
    </w:p>
    <w:p w14:paraId="3C628E75" w14:textId="5A5354BB" w:rsidR="00B77815" w:rsidRDefault="00B77815" w:rsidP="00B77815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2"/>
        </w:rPr>
        <w:t>This will be for prospective families to see the campus, meet staff and administration, and ask any questions.</w:t>
      </w:r>
    </w:p>
    <w:p w14:paraId="3206C3C1" w14:textId="77777777" w:rsidR="00D41415" w:rsidRDefault="007C7E0B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HR</w:t>
      </w:r>
      <w:r>
        <w:rPr>
          <w:spacing w:val="-7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rPr>
          <w:spacing w:val="-2"/>
        </w:rPr>
        <w:t>(closed)</w:t>
      </w:r>
    </w:p>
    <w:p w14:paraId="48908A38" w14:textId="77777777" w:rsidR="00D41415" w:rsidRPr="00397D66" w:rsidRDefault="007C7E0B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Hearing</w:t>
      </w:r>
      <w:r>
        <w:rPr>
          <w:spacing w:val="-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rPr>
          <w:spacing w:val="-2"/>
        </w:rPr>
        <w:t>(closed)</w:t>
      </w:r>
    </w:p>
    <w:p w14:paraId="1754DFA4" w14:textId="495DF2B7" w:rsidR="00397D66" w:rsidRPr="00397D66" w:rsidRDefault="00397D66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Field Trips</w:t>
      </w:r>
    </w:p>
    <w:p w14:paraId="794357AC" w14:textId="2A3C3DCD" w:rsidR="00397D66" w:rsidRPr="00397D66" w:rsidRDefault="00397D66" w:rsidP="00397D66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 xml:space="preserve">Both field trips are for the self-contained middle and high school EC </w:t>
      </w:r>
      <w:r w:rsidR="00B77815">
        <w:rPr>
          <w:spacing w:val="-2"/>
        </w:rPr>
        <w:t>class and</w:t>
      </w:r>
      <w:r>
        <w:rPr>
          <w:spacing w:val="-2"/>
        </w:rPr>
        <w:t xml:space="preserve"> will need the use of the WPA van.</w:t>
      </w:r>
    </w:p>
    <w:p w14:paraId="4B0E7A1D" w14:textId="23687816" w:rsidR="00397D66" w:rsidRPr="00B77815" w:rsidRDefault="00397D66" w:rsidP="00397D66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2"/>
        </w:rPr>
        <w:t>Special Olym</w:t>
      </w:r>
      <w:r w:rsidR="00B77815">
        <w:rPr>
          <w:spacing w:val="-2"/>
        </w:rPr>
        <w:t xml:space="preserve">pics basketball at UMO 1/23/25- </w:t>
      </w:r>
      <w:r w:rsidR="00B77815" w:rsidRPr="00B77815">
        <w:rPr>
          <w:b/>
          <w:bCs/>
          <w:spacing w:val="-2"/>
        </w:rPr>
        <w:t>Approved.</w:t>
      </w:r>
    </w:p>
    <w:p w14:paraId="458646D8" w14:textId="57484B31" w:rsidR="00B77815" w:rsidRPr="00B77815" w:rsidRDefault="00B77815" w:rsidP="00397D66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2"/>
        </w:rPr>
        <w:t xml:space="preserve">Special Olympics swimming at YMCA 2/20/25- </w:t>
      </w:r>
      <w:r w:rsidRPr="00B77815">
        <w:rPr>
          <w:b/>
          <w:bCs/>
          <w:spacing w:val="-2"/>
        </w:rPr>
        <w:t>Approved.</w:t>
      </w:r>
    </w:p>
    <w:p w14:paraId="3337B564" w14:textId="6BCD7D17" w:rsidR="00B77815" w:rsidRPr="00B77815" w:rsidRDefault="00B77815" w:rsidP="00B77815">
      <w:pPr>
        <w:pStyle w:val="ListParagraph"/>
        <w:numPr>
          <w:ilvl w:val="1"/>
          <w:numId w:val="2"/>
        </w:numPr>
        <w:tabs>
          <w:tab w:val="left" w:pos="818"/>
        </w:tabs>
      </w:pPr>
      <w:r>
        <w:rPr>
          <w:spacing w:val="-2"/>
        </w:rPr>
        <w:t>Community Relations</w:t>
      </w:r>
    </w:p>
    <w:p w14:paraId="7D295462" w14:textId="4584EFFB" w:rsidR="00B77815" w:rsidRDefault="00B77815" w:rsidP="00B77815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lastRenderedPageBreak/>
        <w:t xml:space="preserve">Tiffany Brinson asked the board about approving both elementary and middle school candygram fundraiser- </w:t>
      </w:r>
      <w:r w:rsidRPr="00B77815">
        <w:rPr>
          <w:b/>
          <w:bCs/>
          <w:spacing w:val="-2"/>
        </w:rPr>
        <w:t>Approved.</w:t>
      </w:r>
    </w:p>
    <w:p w14:paraId="6C136EA4" w14:textId="77777777" w:rsidR="00D41415" w:rsidRDefault="00D41415">
      <w:pPr>
        <w:pStyle w:val="BodyText"/>
      </w:pPr>
    </w:p>
    <w:p w14:paraId="408883C9" w14:textId="77777777" w:rsidR="00D41415" w:rsidRPr="00B77815" w:rsidRDefault="007C7E0B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ACADEMICS</w:t>
      </w:r>
    </w:p>
    <w:p w14:paraId="03AEE790" w14:textId="3A15678C" w:rsidR="00B77815" w:rsidRPr="00B77815" w:rsidRDefault="00B77815" w:rsidP="00B77815">
      <w:pPr>
        <w:pStyle w:val="Heading1"/>
        <w:numPr>
          <w:ilvl w:val="1"/>
          <w:numId w:val="2"/>
        </w:numPr>
        <w:tabs>
          <w:tab w:val="left" w:pos="819"/>
        </w:tabs>
      </w:pPr>
      <w:r>
        <w:rPr>
          <w:spacing w:val="-2"/>
        </w:rPr>
        <w:t>Elementary:</w:t>
      </w:r>
    </w:p>
    <w:p w14:paraId="394A4FA9" w14:textId="2F710BD4" w:rsidR="00B77815" w:rsidRPr="00B77815" w:rsidRDefault="00B77815" w:rsidP="00B77815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The holiday concert went very well.</w:t>
      </w:r>
    </w:p>
    <w:p w14:paraId="26FE746D" w14:textId="3185F57C" w:rsidR="00B77815" w:rsidRPr="00B77815" w:rsidRDefault="00B77815" w:rsidP="00B77815">
      <w:pPr>
        <w:pStyle w:val="Heading1"/>
        <w:numPr>
          <w:ilvl w:val="3"/>
          <w:numId w:val="2"/>
        </w:numPr>
        <w:tabs>
          <w:tab w:val="left" w:pos="819"/>
        </w:tabs>
      </w:pPr>
      <w:r>
        <w:rPr>
          <w:spacing w:val="-2"/>
        </w:rPr>
        <w:t xml:space="preserve">The </w:t>
      </w:r>
      <w:r w:rsidR="007C021C">
        <w:rPr>
          <w:spacing w:val="-2"/>
        </w:rPr>
        <w:t>board does recommend being more mindful of song choices and sending more communication, earlier.</w:t>
      </w:r>
    </w:p>
    <w:p w14:paraId="03FCA921" w14:textId="534467E0" w:rsidR="00B77815" w:rsidRPr="00B77815" w:rsidRDefault="00B77815" w:rsidP="00B77815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The elementary winter dances went very smoothly, everyone had a great time.</w:t>
      </w:r>
    </w:p>
    <w:p w14:paraId="19F83D9E" w14:textId="6FC66991" w:rsidR="00B77815" w:rsidRPr="00B77815" w:rsidRDefault="00B77815" w:rsidP="00B77815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Breakfast with Santa was very successful.</w:t>
      </w:r>
    </w:p>
    <w:p w14:paraId="33736F63" w14:textId="01C0B9F5" w:rsidR="00B77815" w:rsidRPr="007C021C" w:rsidRDefault="00B77815" w:rsidP="00B77815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 xml:space="preserve">Elementary admin would like to thank the teachers and staff who helped with </w:t>
      </w:r>
      <w:r w:rsidR="007C021C">
        <w:rPr>
          <w:spacing w:val="-2"/>
        </w:rPr>
        <w:t>all</w:t>
      </w:r>
      <w:r>
        <w:rPr>
          <w:spacing w:val="-2"/>
        </w:rPr>
        <w:t xml:space="preserve"> these fun events.</w:t>
      </w:r>
    </w:p>
    <w:p w14:paraId="332A2712" w14:textId="2C03B009" w:rsidR="007C021C" w:rsidRPr="007C021C" w:rsidRDefault="007C021C" w:rsidP="007C021C">
      <w:pPr>
        <w:pStyle w:val="Heading1"/>
        <w:numPr>
          <w:ilvl w:val="1"/>
          <w:numId w:val="2"/>
        </w:numPr>
        <w:tabs>
          <w:tab w:val="left" w:pos="819"/>
        </w:tabs>
      </w:pPr>
      <w:r>
        <w:rPr>
          <w:spacing w:val="-2"/>
        </w:rPr>
        <w:t>Middle</w:t>
      </w:r>
    </w:p>
    <w:p w14:paraId="637865C8" w14:textId="0F27C340" w:rsidR="007C021C" w:rsidRPr="007C021C" w:rsidRDefault="007C021C" w:rsidP="007C021C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The winter dance went very well, everyone had a great time.</w:t>
      </w:r>
    </w:p>
    <w:p w14:paraId="0260AC3C" w14:textId="79B83850" w:rsidR="007C021C" w:rsidRPr="00A40357" w:rsidRDefault="007C021C" w:rsidP="007C021C">
      <w:pPr>
        <w:pStyle w:val="Heading1"/>
        <w:numPr>
          <w:ilvl w:val="3"/>
          <w:numId w:val="2"/>
        </w:numPr>
        <w:tabs>
          <w:tab w:val="left" w:pos="819"/>
        </w:tabs>
      </w:pPr>
      <w:r>
        <w:rPr>
          <w:spacing w:val="-2"/>
        </w:rPr>
        <w:t>Mrs. Fletcher would like to do another dance in February.</w:t>
      </w:r>
    </w:p>
    <w:p w14:paraId="4CCCFAF0" w14:textId="2BB2155F" w:rsidR="00A40357" w:rsidRPr="00A40357" w:rsidRDefault="00A40357" w:rsidP="00A40357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Mrs. Fletcher would like to thank the middle school staff and teachers for being so flexible with all the sickness going around.</w:t>
      </w:r>
    </w:p>
    <w:p w14:paraId="6B22C3E0" w14:textId="30C0441F" w:rsidR="00A40357" w:rsidRPr="00A40357" w:rsidRDefault="00A40357" w:rsidP="00A40357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Currently planning the 8</w:t>
      </w:r>
      <w:r w:rsidRPr="00A40357">
        <w:rPr>
          <w:spacing w:val="-2"/>
          <w:vertAlign w:val="superscript"/>
        </w:rPr>
        <w:t>th</w:t>
      </w:r>
      <w:r>
        <w:rPr>
          <w:spacing w:val="-2"/>
        </w:rPr>
        <w:t xml:space="preserve"> grade promotion ceremony and formal.</w:t>
      </w:r>
    </w:p>
    <w:p w14:paraId="7AD76780" w14:textId="0FDAB936" w:rsidR="00A40357" w:rsidRPr="00A40357" w:rsidRDefault="00A40357" w:rsidP="00A40357">
      <w:pPr>
        <w:pStyle w:val="Heading1"/>
        <w:numPr>
          <w:ilvl w:val="3"/>
          <w:numId w:val="2"/>
        </w:numPr>
        <w:tabs>
          <w:tab w:val="left" w:pos="819"/>
        </w:tabs>
      </w:pPr>
      <w:r>
        <w:rPr>
          <w:spacing w:val="-2"/>
        </w:rPr>
        <w:t>Tentatively to be held on May 2</w:t>
      </w:r>
      <w:r w:rsidRPr="00A40357">
        <w:rPr>
          <w:spacing w:val="-2"/>
          <w:vertAlign w:val="superscript"/>
        </w:rPr>
        <w:t>nd</w:t>
      </w:r>
      <w:r>
        <w:rPr>
          <w:spacing w:val="-2"/>
        </w:rPr>
        <w:t>.</w:t>
      </w:r>
    </w:p>
    <w:p w14:paraId="7CA5E3AA" w14:textId="398D5322" w:rsidR="00A40357" w:rsidRPr="00A40357" w:rsidRDefault="00A40357" w:rsidP="00A40357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In January there will be training for staff for upcoming lockdown drill.</w:t>
      </w:r>
    </w:p>
    <w:p w14:paraId="0D9160AD" w14:textId="69F55816" w:rsidR="00A40357" w:rsidRPr="00A40357" w:rsidRDefault="00A40357" w:rsidP="00A40357">
      <w:pPr>
        <w:pStyle w:val="Heading1"/>
        <w:numPr>
          <w:ilvl w:val="1"/>
          <w:numId w:val="2"/>
        </w:numPr>
        <w:tabs>
          <w:tab w:val="left" w:pos="819"/>
        </w:tabs>
      </w:pPr>
      <w:r>
        <w:rPr>
          <w:spacing w:val="-2"/>
        </w:rPr>
        <w:t>High</w:t>
      </w:r>
    </w:p>
    <w:p w14:paraId="51B7BF53" w14:textId="0E4E79AC" w:rsidR="00A40357" w:rsidRPr="00A40357" w:rsidRDefault="00A40357" w:rsidP="00A40357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From the last NC check in, math scores have gone up. English and science have remained the same.</w:t>
      </w:r>
    </w:p>
    <w:p w14:paraId="22276D1E" w14:textId="039E2C36" w:rsidR="00A40357" w:rsidRPr="00A40357" w:rsidRDefault="00A40357" w:rsidP="00A40357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Hoopcoming is coming up to be held in January.</w:t>
      </w:r>
    </w:p>
    <w:p w14:paraId="78DA1BFC" w14:textId="1DD9B725" w:rsidR="00A40357" w:rsidRPr="00A40357" w:rsidRDefault="00A40357" w:rsidP="00A40357">
      <w:pPr>
        <w:pStyle w:val="Heading1"/>
        <w:numPr>
          <w:ilvl w:val="3"/>
          <w:numId w:val="2"/>
        </w:numPr>
        <w:tabs>
          <w:tab w:val="left" w:pos="819"/>
        </w:tabs>
      </w:pPr>
      <w:r>
        <w:rPr>
          <w:spacing w:val="-2"/>
        </w:rPr>
        <w:t>Scholars are having some issues getting decorations orders. They are working with Ms. Weber.</w:t>
      </w:r>
    </w:p>
    <w:p w14:paraId="7240248C" w14:textId="662334D0" w:rsidR="00A40357" w:rsidRPr="00A40357" w:rsidRDefault="00A40357" w:rsidP="00A40357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The lockdown drill went very well.</w:t>
      </w:r>
    </w:p>
    <w:p w14:paraId="7F587525" w14:textId="0B71F149" w:rsidR="00A40357" w:rsidRPr="00A40357" w:rsidRDefault="00A40357" w:rsidP="00A40357">
      <w:pPr>
        <w:pStyle w:val="Heading1"/>
        <w:numPr>
          <w:ilvl w:val="3"/>
          <w:numId w:val="2"/>
        </w:numPr>
        <w:tabs>
          <w:tab w:val="left" w:pos="819"/>
        </w:tabs>
      </w:pPr>
      <w:r>
        <w:rPr>
          <w:spacing w:val="-2"/>
        </w:rPr>
        <w:t>In 2025, there will be a schoolwide drill.</w:t>
      </w:r>
    </w:p>
    <w:p w14:paraId="0915FFAC" w14:textId="4E483D43" w:rsidR="00B81F18" w:rsidRDefault="00A40357" w:rsidP="00B81F18">
      <w:pPr>
        <w:pStyle w:val="Heading1"/>
        <w:numPr>
          <w:ilvl w:val="1"/>
          <w:numId w:val="2"/>
        </w:numPr>
        <w:tabs>
          <w:tab w:val="left" w:pos="819"/>
        </w:tabs>
      </w:pPr>
      <w:r>
        <w:rPr>
          <w:spacing w:val="-2"/>
        </w:rPr>
        <w:t xml:space="preserve">The board </w:t>
      </w:r>
      <w:proofErr w:type="gramStart"/>
      <w:r>
        <w:rPr>
          <w:spacing w:val="-2"/>
        </w:rPr>
        <w:t>opened up</w:t>
      </w:r>
      <w:proofErr w:type="gramEnd"/>
      <w:r>
        <w:rPr>
          <w:spacing w:val="-2"/>
        </w:rPr>
        <w:t xml:space="preserve"> the floor for any comments, questions, or concern</w:t>
      </w:r>
      <w:r w:rsidR="00B81F18">
        <w:t>s.</w:t>
      </w:r>
    </w:p>
    <w:p w14:paraId="26D53132" w14:textId="55A93721" w:rsidR="00B81F18" w:rsidRDefault="00B81F18" w:rsidP="00B81F18">
      <w:pPr>
        <w:pStyle w:val="Heading1"/>
        <w:numPr>
          <w:ilvl w:val="2"/>
          <w:numId w:val="2"/>
        </w:numPr>
        <w:tabs>
          <w:tab w:val="left" w:pos="819"/>
        </w:tabs>
      </w:pPr>
      <w:r>
        <w:t xml:space="preserve">Amanda Wells brought up that her son was injured 3 weeks ago at a sporting event. Ms. </w:t>
      </w:r>
      <w:proofErr w:type="spellStart"/>
      <w:r>
        <w:t>Meeder</w:t>
      </w:r>
      <w:proofErr w:type="spellEnd"/>
      <w:r>
        <w:t xml:space="preserve"> was extremely helpful during the situation but the first aid kits at the school were severely lacking.</w:t>
      </w:r>
    </w:p>
    <w:p w14:paraId="4F72CB36" w14:textId="3DAA2E2B" w:rsidR="00B81F18" w:rsidRDefault="00B81F18" w:rsidP="00B81F18">
      <w:pPr>
        <w:pStyle w:val="Heading1"/>
        <w:numPr>
          <w:ilvl w:val="3"/>
          <w:numId w:val="2"/>
        </w:numPr>
        <w:tabs>
          <w:tab w:val="left" w:pos="819"/>
        </w:tabs>
      </w:pPr>
      <w:r>
        <w:t>She recommends having a first aid trained person at games or someone designated to assist in these types of situations. Along with having a much more robust first aid kit, and one that is continually stocked.</w:t>
      </w:r>
    </w:p>
    <w:p w14:paraId="2E444423" w14:textId="56996D1F" w:rsidR="00B81F18" w:rsidRDefault="00B81F18" w:rsidP="00B81F18">
      <w:pPr>
        <w:pStyle w:val="Heading1"/>
        <w:numPr>
          <w:ilvl w:val="2"/>
          <w:numId w:val="2"/>
        </w:numPr>
        <w:tabs>
          <w:tab w:val="left" w:pos="819"/>
        </w:tabs>
      </w:pPr>
      <w:r>
        <w:t>Skye Karr brought up that there was not communication sent to parents/guardians about the new executive director prior to the press release.</w:t>
      </w:r>
    </w:p>
    <w:p w14:paraId="2337CC76" w14:textId="08DF7364" w:rsidR="00B81F18" w:rsidRDefault="00B81F18" w:rsidP="00B81F18">
      <w:pPr>
        <w:pStyle w:val="Heading1"/>
        <w:numPr>
          <w:ilvl w:val="3"/>
          <w:numId w:val="2"/>
        </w:numPr>
        <w:tabs>
          <w:tab w:val="left" w:pos="819"/>
        </w:tabs>
      </w:pPr>
      <w:proofErr w:type="gramStart"/>
      <w:r>
        <w:t>Rebecca  said</w:t>
      </w:r>
      <w:proofErr w:type="gramEnd"/>
      <w:r>
        <w:t xml:space="preserve"> there was supposed to be a Bright Arrow sent out prior and will see why it didn’t go out at planned.</w:t>
      </w:r>
    </w:p>
    <w:p w14:paraId="503499C0" w14:textId="77777777" w:rsidR="00D41415" w:rsidRDefault="00D41415">
      <w:pPr>
        <w:pStyle w:val="BodyText"/>
      </w:pPr>
    </w:p>
    <w:p w14:paraId="0CFB2B87" w14:textId="77777777" w:rsidR="00D41415" w:rsidRDefault="007C7E0B">
      <w:pPr>
        <w:pStyle w:val="ListParagraph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FINANCE</w:t>
      </w:r>
    </w:p>
    <w:p w14:paraId="1AC1862E" w14:textId="77777777" w:rsidR="00D41415" w:rsidRPr="00B77815" w:rsidRDefault="007C7E0B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t>Account</w:t>
      </w:r>
      <w:r>
        <w:rPr>
          <w:spacing w:val="-10"/>
        </w:rPr>
        <w:t xml:space="preserve"> </w:t>
      </w:r>
      <w:r>
        <w:rPr>
          <w:spacing w:val="-2"/>
        </w:rPr>
        <w:t>Updates</w:t>
      </w:r>
    </w:p>
    <w:p w14:paraId="2AD88333" w14:textId="52E61055" w:rsidR="00B77815" w:rsidRDefault="00B77815" w:rsidP="00B77815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Account information was sent prior to meeting for board review, no questions at this time.</w:t>
      </w:r>
    </w:p>
    <w:p w14:paraId="0D4545AA" w14:textId="77777777" w:rsidR="00D41415" w:rsidRPr="00B77815" w:rsidRDefault="007C7E0B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Budget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239FCAAF" w14:textId="3B82FD34" w:rsidR="00B77815" w:rsidRDefault="00B77815" w:rsidP="00B77815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Budget is not fully updated, board to email Natalie with any questions.</w:t>
      </w:r>
    </w:p>
    <w:p w14:paraId="358E5204" w14:textId="77777777" w:rsidR="00D41415" w:rsidRDefault="00D41415">
      <w:pPr>
        <w:pStyle w:val="BodyText"/>
      </w:pPr>
    </w:p>
    <w:p w14:paraId="2FED3354" w14:textId="77777777" w:rsidR="00D41415" w:rsidRDefault="007C7E0B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39D6E91E" w14:textId="77777777" w:rsidR="00D41415" w:rsidRDefault="00D41415">
      <w:pPr>
        <w:pStyle w:val="BodyText"/>
      </w:pPr>
    </w:p>
    <w:p w14:paraId="04BA084E" w14:textId="77777777" w:rsidR="00D41415" w:rsidRDefault="007C7E0B">
      <w:pPr>
        <w:pStyle w:val="ListParagraph"/>
        <w:numPr>
          <w:ilvl w:val="0"/>
          <w:numId w:val="1"/>
        </w:numPr>
        <w:tabs>
          <w:tab w:val="left" w:pos="738"/>
        </w:tabs>
        <w:ind w:hanging="638"/>
      </w:pPr>
      <w:r>
        <w:t>CLOSED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</w:p>
    <w:p w14:paraId="6FDD5B18" w14:textId="77777777" w:rsidR="00D41415" w:rsidRDefault="007C7E0B">
      <w:pPr>
        <w:pStyle w:val="BodyText"/>
        <w:ind w:left="795" w:right="399"/>
        <w:rPr>
          <w:color w:val="212121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discuss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matters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privileged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confidential under state or federal law, to discuss matters that are protected under attorney-client privilege, and to discuss personnel matters.</w:t>
      </w:r>
    </w:p>
    <w:p w14:paraId="76687CBC" w14:textId="0DA18BA7" w:rsidR="00B81F18" w:rsidRPr="00522F05" w:rsidRDefault="00B81F18" w:rsidP="00B81F18">
      <w:pPr>
        <w:numPr>
          <w:ilvl w:val="0"/>
          <w:numId w:val="4"/>
        </w:numPr>
        <w:ind w:right="399"/>
        <w:rPr>
          <w:color w:val="212121"/>
        </w:rPr>
      </w:pPr>
      <w:r w:rsidRPr="00522F05">
        <w:rPr>
          <w:color w:val="212121"/>
        </w:rPr>
        <w:t xml:space="preserve">Motion to go into closed session was made by </w:t>
      </w:r>
      <w:r>
        <w:rPr>
          <w:color w:val="212121"/>
        </w:rPr>
        <w:t>Amanda Wells</w:t>
      </w:r>
      <w:r w:rsidRPr="00522F05">
        <w:rPr>
          <w:color w:val="212121"/>
        </w:rPr>
        <w:t xml:space="preserve"> at </w:t>
      </w:r>
      <w:r>
        <w:rPr>
          <w:color w:val="212121"/>
        </w:rPr>
        <w:t>6:</w:t>
      </w:r>
      <w:r>
        <w:rPr>
          <w:color w:val="212121"/>
        </w:rPr>
        <w:t>00</w:t>
      </w:r>
      <w:r>
        <w:rPr>
          <w:color w:val="212121"/>
        </w:rPr>
        <w:t>pm</w:t>
      </w:r>
      <w:r w:rsidRPr="00522F05">
        <w:rPr>
          <w:color w:val="212121"/>
        </w:rPr>
        <w:t xml:space="preserve"> and seconded by </w:t>
      </w:r>
      <w:r>
        <w:rPr>
          <w:color w:val="212121"/>
        </w:rPr>
        <w:t>Cady Stanton</w:t>
      </w:r>
      <w:r w:rsidRPr="00522F05">
        <w:rPr>
          <w:color w:val="212121"/>
        </w:rPr>
        <w:t xml:space="preserve">. </w:t>
      </w:r>
      <w:r w:rsidRPr="00522F05">
        <w:rPr>
          <w:spacing w:val="-5"/>
        </w:rPr>
        <w:t>There were no debate or alterations were brought forward. The motion passed unanimously.</w:t>
      </w:r>
    </w:p>
    <w:p w14:paraId="21863940" w14:textId="7D607771" w:rsidR="00B81F18" w:rsidRPr="00522F05" w:rsidRDefault="00B81F18" w:rsidP="00B81F18">
      <w:pPr>
        <w:numPr>
          <w:ilvl w:val="0"/>
          <w:numId w:val="4"/>
        </w:numPr>
        <w:ind w:right="399"/>
        <w:rPr>
          <w:color w:val="212121"/>
        </w:rPr>
      </w:pPr>
      <w:r w:rsidRPr="00522F05">
        <w:rPr>
          <w:spacing w:val="-2"/>
        </w:rPr>
        <w:t xml:space="preserve">Motion to return to open session was made by Amanda Wells at </w:t>
      </w:r>
      <w:r>
        <w:rPr>
          <w:spacing w:val="-2"/>
        </w:rPr>
        <w:t>6:51pm</w:t>
      </w:r>
      <w:r w:rsidRPr="00522F05">
        <w:rPr>
          <w:spacing w:val="-2"/>
        </w:rPr>
        <w:t xml:space="preserve"> and seconded by Cady Stanton. </w:t>
      </w:r>
      <w:r w:rsidRPr="00522F05">
        <w:rPr>
          <w:spacing w:val="-5"/>
        </w:rPr>
        <w:t>There were no debate or alterations were brought forward. The motion passed unanimously.</w:t>
      </w:r>
    </w:p>
    <w:p w14:paraId="227047CD" w14:textId="77777777" w:rsidR="00B81F18" w:rsidRDefault="00B81F18">
      <w:pPr>
        <w:pStyle w:val="BodyText"/>
        <w:ind w:left="795" w:right="399"/>
      </w:pPr>
    </w:p>
    <w:p w14:paraId="19FCA1DB" w14:textId="77777777" w:rsidR="00D41415" w:rsidRDefault="00D41415">
      <w:pPr>
        <w:pStyle w:val="BodyText"/>
      </w:pPr>
    </w:p>
    <w:p w14:paraId="0BDA0509" w14:textId="77777777" w:rsidR="00D41415" w:rsidRPr="00B81F18" w:rsidRDefault="007C7E0B">
      <w:pPr>
        <w:pStyle w:val="ListParagraph"/>
        <w:numPr>
          <w:ilvl w:val="0"/>
          <w:numId w:val="1"/>
        </w:numPr>
        <w:tabs>
          <w:tab w:val="left" w:pos="843"/>
        </w:tabs>
        <w:ind w:left="843" w:hanging="694"/>
      </w:pPr>
      <w:r>
        <w:rPr>
          <w:color w:val="212121"/>
        </w:rPr>
        <w:t>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motions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heard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resulting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Closed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Session</w:t>
      </w:r>
    </w:p>
    <w:p w14:paraId="558D8E04" w14:textId="054BB913" w:rsidR="00B81F18" w:rsidRPr="00B81F18" w:rsidRDefault="00B81F18" w:rsidP="00B81F18">
      <w:pPr>
        <w:pStyle w:val="ListParagraph"/>
        <w:numPr>
          <w:ilvl w:val="1"/>
          <w:numId w:val="1"/>
        </w:numPr>
        <w:tabs>
          <w:tab w:val="left" w:pos="843"/>
        </w:tabs>
      </w:pPr>
      <w:r>
        <w:rPr>
          <w:color w:val="212121"/>
          <w:spacing w:val="-2"/>
        </w:rPr>
        <w:t>Motion to approve application for green card by teacher as discussed in closed session was made by Amanda Wells at 6:51pm and seconded by Donna Scott.</w:t>
      </w:r>
      <w:r w:rsidRPr="00B81F18">
        <w:rPr>
          <w:spacing w:val="-5"/>
        </w:rPr>
        <w:t xml:space="preserve"> </w:t>
      </w:r>
      <w:r w:rsidRPr="00522F05">
        <w:rPr>
          <w:spacing w:val="-5"/>
        </w:rPr>
        <w:t>There were no debate or alterations were brought forward. The motion passed unanimously.</w:t>
      </w:r>
    </w:p>
    <w:p w14:paraId="530BB502" w14:textId="607B31A1" w:rsidR="00B81F18" w:rsidRPr="00092BA1" w:rsidRDefault="00B81F18" w:rsidP="00B81F18">
      <w:pPr>
        <w:pStyle w:val="ListParagraph"/>
        <w:numPr>
          <w:ilvl w:val="1"/>
          <w:numId w:val="1"/>
        </w:numPr>
        <w:tabs>
          <w:tab w:val="left" w:pos="843"/>
        </w:tabs>
      </w:pPr>
      <w:r>
        <w:rPr>
          <w:color w:val="212121"/>
          <w:spacing w:val="-2"/>
        </w:rPr>
        <w:t>Motion to approve recommendation from the hearing panel as discussed in closed session was made by Donna Scott at 6:</w:t>
      </w:r>
      <w:r>
        <w:t>52pm and seconded by Amanda Wells.</w:t>
      </w:r>
      <w:r w:rsidR="00092BA1" w:rsidRPr="00092BA1">
        <w:rPr>
          <w:spacing w:val="-5"/>
        </w:rPr>
        <w:t xml:space="preserve"> </w:t>
      </w:r>
      <w:r w:rsidR="00092BA1" w:rsidRPr="00522F05">
        <w:rPr>
          <w:spacing w:val="-5"/>
        </w:rPr>
        <w:t>There were no debate or alterations were brought forward. The motion passed unanimously.</w:t>
      </w:r>
    </w:p>
    <w:p w14:paraId="3AA9E63D" w14:textId="6FA9D571" w:rsidR="00092BA1" w:rsidRPr="00092BA1" w:rsidRDefault="00092BA1" w:rsidP="00B81F18">
      <w:pPr>
        <w:pStyle w:val="ListParagraph"/>
        <w:numPr>
          <w:ilvl w:val="1"/>
          <w:numId w:val="1"/>
        </w:numPr>
        <w:tabs>
          <w:tab w:val="left" w:pos="843"/>
        </w:tabs>
      </w:pPr>
      <w:r>
        <w:rPr>
          <w:color w:val="212121"/>
          <w:spacing w:val="-2"/>
        </w:rPr>
        <w:t>Motion to approve M.</w:t>
      </w:r>
      <w:r>
        <w:t xml:space="preserve"> Stevens as IA/EC at salary discussed during closed session was made by Donna Scott at 6:53pm and seconded by Cady Stanton.</w:t>
      </w:r>
      <w:r w:rsidRPr="00092BA1">
        <w:rPr>
          <w:spacing w:val="-5"/>
        </w:rPr>
        <w:t xml:space="preserve"> </w:t>
      </w:r>
      <w:r w:rsidRPr="00522F05">
        <w:rPr>
          <w:spacing w:val="-5"/>
        </w:rPr>
        <w:t>There were no debate or alterations were brought forward. The motion passed unanimously.</w:t>
      </w:r>
    </w:p>
    <w:p w14:paraId="5E773177" w14:textId="6309DECA" w:rsidR="00092BA1" w:rsidRDefault="00092BA1" w:rsidP="00B81F18">
      <w:pPr>
        <w:pStyle w:val="ListParagraph"/>
        <w:numPr>
          <w:ilvl w:val="1"/>
          <w:numId w:val="1"/>
        </w:numPr>
        <w:tabs>
          <w:tab w:val="left" w:pos="843"/>
        </w:tabs>
      </w:pPr>
      <w:r>
        <w:rPr>
          <w:color w:val="212121"/>
          <w:spacing w:val="-2"/>
        </w:rPr>
        <w:t>Motion to approve bonus structure as discussed in closed session was made by Amanda Wells at 6:</w:t>
      </w:r>
      <w:r>
        <w:t>54pm and seconded by Cady Stanton.</w:t>
      </w:r>
      <w:r w:rsidRPr="00092BA1">
        <w:rPr>
          <w:spacing w:val="-5"/>
        </w:rPr>
        <w:t xml:space="preserve"> </w:t>
      </w:r>
      <w:r w:rsidRPr="00522F05">
        <w:rPr>
          <w:spacing w:val="-5"/>
        </w:rPr>
        <w:t>There were no debate or alterations were brought forward. The motion passed unanimously.</w:t>
      </w:r>
    </w:p>
    <w:p w14:paraId="45FFDFC5" w14:textId="77777777" w:rsidR="00D41415" w:rsidRDefault="00D41415">
      <w:pPr>
        <w:pStyle w:val="BodyText"/>
      </w:pPr>
    </w:p>
    <w:p w14:paraId="04385692" w14:textId="77777777" w:rsidR="00D41415" w:rsidRPr="00B81F18" w:rsidRDefault="007C7E0B">
      <w:pPr>
        <w:pStyle w:val="ListParagraph"/>
        <w:numPr>
          <w:ilvl w:val="0"/>
          <w:numId w:val="1"/>
        </w:numPr>
        <w:tabs>
          <w:tab w:val="left" w:pos="672"/>
        </w:tabs>
        <w:ind w:left="672" w:hanging="523"/>
      </w:pPr>
      <w:r>
        <w:rPr>
          <w:spacing w:val="-2"/>
        </w:rPr>
        <w:t>ADJOURNMENT</w:t>
      </w:r>
    </w:p>
    <w:p w14:paraId="33FE0447" w14:textId="77777777" w:rsidR="00B81F18" w:rsidRDefault="00B81F18" w:rsidP="00B81F18">
      <w:pPr>
        <w:pStyle w:val="ListParagraph"/>
      </w:pPr>
    </w:p>
    <w:p w14:paraId="0F17EC64" w14:textId="3489FE86" w:rsidR="00B81F18" w:rsidRDefault="00B81F18" w:rsidP="00B81F18">
      <w:pPr>
        <w:pStyle w:val="ListParagraph"/>
        <w:numPr>
          <w:ilvl w:val="1"/>
          <w:numId w:val="5"/>
        </w:numPr>
        <w:tabs>
          <w:tab w:val="left" w:pos="672"/>
        </w:tabs>
      </w:pPr>
      <w:r>
        <w:rPr>
          <w:spacing w:val="-2"/>
        </w:rPr>
        <w:t xml:space="preserve">Motion to adjourn was made by </w:t>
      </w:r>
      <w:r>
        <w:rPr>
          <w:spacing w:val="-2"/>
        </w:rPr>
        <w:t>Cady Stanton</w:t>
      </w:r>
      <w:r>
        <w:rPr>
          <w:spacing w:val="-2"/>
        </w:rPr>
        <w:t xml:space="preserve"> at </w:t>
      </w:r>
      <w:r>
        <w:rPr>
          <w:spacing w:val="-2"/>
        </w:rPr>
        <w:t>6</w:t>
      </w:r>
      <w:r>
        <w:rPr>
          <w:spacing w:val="-2"/>
        </w:rPr>
        <w:t>:5</w:t>
      </w:r>
      <w:r>
        <w:rPr>
          <w:spacing w:val="-2"/>
        </w:rPr>
        <w:t>4</w:t>
      </w:r>
      <w:r>
        <w:rPr>
          <w:spacing w:val="-2"/>
        </w:rPr>
        <w:t xml:space="preserve">pm and seconded by </w:t>
      </w:r>
      <w:r>
        <w:rPr>
          <w:spacing w:val="-2"/>
        </w:rPr>
        <w:t>Donna Scott</w:t>
      </w:r>
      <w:r>
        <w:rPr>
          <w:spacing w:val="-2"/>
        </w:rPr>
        <w:t>.</w:t>
      </w:r>
      <w:r w:rsidRPr="009D7961">
        <w:rPr>
          <w:spacing w:val="-5"/>
        </w:rPr>
        <w:t xml:space="preserve"> </w:t>
      </w:r>
      <w:r w:rsidRPr="00522F05">
        <w:rPr>
          <w:spacing w:val="-5"/>
        </w:rPr>
        <w:t>There were no debate or alterations were brought forward. The motion passed unanimously.</w:t>
      </w:r>
    </w:p>
    <w:sectPr w:rsidR="00B81F18">
      <w:footerReference w:type="default" r:id="rId7"/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4518" w14:textId="77777777" w:rsidR="00397D66" w:rsidRDefault="00397D66" w:rsidP="00397D66">
      <w:r>
        <w:separator/>
      </w:r>
    </w:p>
  </w:endnote>
  <w:endnote w:type="continuationSeparator" w:id="0">
    <w:p w14:paraId="709B4143" w14:textId="77777777" w:rsidR="00397D66" w:rsidRDefault="00397D66" w:rsidP="0039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3899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6622E4" w14:textId="24470446" w:rsidR="00397D66" w:rsidRDefault="00397D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BC89B9" w14:textId="77777777" w:rsidR="00397D66" w:rsidRDefault="00397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32AE" w14:textId="77777777" w:rsidR="00397D66" w:rsidRDefault="00397D66" w:rsidP="00397D66">
      <w:r>
        <w:separator/>
      </w:r>
    </w:p>
  </w:footnote>
  <w:footnote w:type="continuationSeparator" w:id="0">
    <w:p w14:paraId="2E8F223B" w14:textId="77777777" w:rsidR="00397D66" w:rsidRDefault="00397D66" w:rsidP="0039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3386"/>
    <w:multiLevelType w:val="hybridMultilevel"/>
    <w:tmpl w:val="025E155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B94022C"/>
    <w:multiLevelType w:val="hybridMultilevel"/>
    <w:tmpl w:val="E1A288C2"/>
    <w:lvl w:ilvl="0" w:tplc="032C0058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68281EA2">
      <w:start w:val="1"/>
      <w:numFmt w:val="upperLetter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3AA0D2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D0F03DA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73C8363A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C8A2A5FA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6" w:tplc="E056F0B8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4E94DE8E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A280B09A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1F4895"/>
    <w:multiLevelType w:val="hybridMultilevel"/>
    <w:tmpl w:val="600647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F405B7"/>
    <w:multiLevelType w:val="hybridMultilevel"/>
    <w:tmpl w:val="FC38A66E"/>
    <w:lvl w:ilvl="0" w:tplc="329AB4F6">
      <w:start w:val="7"/>
      <w:numFmt w:val="upperRoman"/>
      <w:lvlText w:val="%1."/>
      <w:lvlJc w:val="left"/>
      <w:pPr>
        <w:ind w:left="738" w:hanging="63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2AA6496">
      <w:numFmt w:val="bullet"/>
      <w:lvlText w:val="•"/>
      <w:lvlJc w:val="left"/>
      <w:pPr>
        <w:ind w:left="1584" w:hanging="639"/>
      </w:pPr>
      <w:rPr>
        <w:rFonts w:hint="default"/>
        <w:lang w:val="en-US" w:eastAsia="en-US" w:bidi="ar-SA"/>
      </w:rPr>
    </w:lvl>
    <w:lvl w:ilvl="2" w:tplc="4B102DD0">
      <w:numFmt w:val="bullet"/>
      <w:lvlText w:val="•"/>
      <w:lvlJc w:val="left"/>
      <w:pPr>
        <w:ind w:left="2428" w:hanging="639"/>
      </w:pPr>
      <w:rPr>
        <w:rFonts w:hint="default"/>
        <w:lang w:val="en-US" w:eastAsia="en-US" w:bidi="ar-SA"/>
      </w:rPr>
    </w:lvl>
    <w:lvl w:ilvl="3" w:tplc="CF64C430">
      <w:numFmt w:val="bullet"/>
      <w:lvlText w:val="•"/>
      <w:lvlJc w:val="left"/>
      <w:pPr>
        <w:ind w:left="3272" w:hanging="639"/>
      </w:pPr>
      <w:rPr>
        <w:rFonts w:hint="default"/>
        <w:lang w:val="en-US" w:eastAsia="en-US" w:bidi="ar-SA"/>
      </w:rPr>
    </w:lvl>
    <w:lvl w:ilvl="4" w:tplc="F4F4D48A">
      <w:numFmt w:val="bullet"/>
      <w:lvlText w:val="•"/>
      <w:lvlJc w:val="left"/>
      <w:pPr>
        <w:ind w:left="4116" w:hanging="639"/>
      </w:pPr>
      <w:rPr>
        <w:rFonts w:hint="default"/>
        <w:lang w:val="en-US" w:eastAsia="en-US" w:bidi="ar-SA"/>
      </w:rPr>
    </w:lvl>
    <w:lvl w:ilvl="5" w:tplc="6BE840C8">
      <w:numFmt w:val="bullet"/>
      <w:lvlText w:val="•"/>
      <w:lvlJc w:val="left"/>
      <w:pPr>
        <w:ind w:left="4960" w:hanging="639"/>
      </w:pPr>
      <w:rPr>
        <w:rFonts w:hint="default"/>
        <w:lang w:val="en-US" w:eastAsia="en-US" w:bidi="ar-SA"/>
      </w:rPr>
    </w:lvl>
    <w:lvl w:ilvl="6" w:tplc="8A822512">
      <w:numFmt w:val="bullet"/>
      <w:lvlText w:val="•"/>
      <w:lvlJc w:val="left"/>
      <w:pPr>
        <w:ind w:left="5804" w:hanging="639"/>
      </w:pPr>
      <w:rPr>
        <w:rFonts w:hint="default"/>
        <w:lang w:val="en-US" w:eastAsia="en-US" w:bidi="ar-SA"/>
      </w:rPr>
    </w:lvl>
    <w:lvl w:ilvl="7" w:tplc="96224270">
      <w:numFmt w:val="bullet"/>
      <w:lvlText w:val="•"/>
      <w:lvlJc w:val="left"/>
      <w:pPr>
        <w:ind w:left="6648" w:hanging="639"/>
      </w:pPr>
      <w:rPr>
        <w:rFonts w:hint="default"/>
        <w:lang w:val="en-US" w:eastAsia="en-US" w:bidi="ar-SA"/>
      </w:rPr>
    </w:lvl>
    <w:lvl w:ilvl="8" w:tplc="4B684FC6">
      <w:numFmt w:val="bullet"/>
      <w:lvlText w:val="•"/>
      <w:lvlJc w:val="left"/>
      <w:pPr>
        <w:ind w:left="7492" w:hanging="639"/>
      </w:pPr>
      <w:rPr>
        <w:rFonts w:hint="default"/>
        <w:lang w:val="en-US" w:eastAsia="en-US" w:bidi="ar-SA"/>
      </w:rPr>
    </w:lvl>
  </w:abstractNum>
  <w:abstractNum w:abstractNumId="4" w15:restartNumberingAfterBreak="0">
    <w:nsid w:val="5AC50229"/>
    <w:multiLevelType w:val="hybridMultilevel"/>
    <w:tmpl w:val="3DD482E6"/>
    <w:lvl w:ilvl="0" w:tplc="40B8596A">
      <w:start w:val="7"/>
      <w:numFmt w:val="upperRoman"/>
      <w:lvlText w:val="%1."/>
      <w:lvlJc w:val="left"/>
      <w:pPr>
        <w:ind w:left="738" w:hanging="6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3B69B36">
      <w:numFmt w:val="bullet"/>
      <w:lvlText w:val="•"/>
      <w:lvlJc w:val="left"/>
      <w:pPr>
        <w:ind w:left="1584" w:hanging="639"/>
      </w:pPr>
      <w:rPr>
        <w:rFonts w:hint="default"/>
        <w:lang w:val="en-US" w:eastAsia="en-US" w:bidi="ar-SA"/>
      </w:rPr>
    </w:lvl>
    <w:lvl w:ilvl="2" w:tplc="103C1368">
      <w:numFmt w:val="bullet"/>
      <w:lvlText w:val="•"/>
      <w:lvlJc w:val="left"/>
      <w:pPr>
        <w:ind w:left="2428" w:hanging="639"/>
      </w:pPr>
      <w:rPr>
        <w:rFonts w:hint="default"/>
        <w:lang w:val="en-US" w:eastAsia="en-US" w:bidi="ar-SA"/>
      </w:rPr>
    </w:lvl>
    <w:lvl w:ilvl="3" w:tplc="05247894">
      <w:numFmt w:val="bullet"/>
      <w:lvlText w:val="•"/>
      <w:lvlJc w:val="left"/>
      <w:pPr>
        <w:ind w:left="3272" w:hanging="639"/>
      </w:pPr>
      <w:rPr>
        <w:rFonts w:hint="default"/>
        <w:lang w:val="en-US" w:eastAsia="en-US" w:bidi="ar-SA"/>
      </w:rPr>
    </w:lvl>
    <w:lvl w:ilvl="4" w:tplc="6B6CA04C">
      <w:numFmt w:val="bullet"/>
      <w:lvlText w:val="•"/>
      <w:lvlJc w:val="left"/>
      <w:pPr>
        <w:ind w:left="4116" w:hanging="639"/>
      </w:pPr>
      <w:rPr>
        <w:rFonts w:hint="default"/>
        <w:lang w:val="en-US" w:eastAsia="en-US" w:bidi="ar-SA"/>
      </w:rPr>
    </w:lvl>
    <w:lvl w:ilvl="5" w:tplc="081A3FA8">
      <w:numFmt w:val="bullet"/>
      <w:lvlText w:val="•"/>
      <w:lvlJc w:val="left"/>
      <w:pPr>
        <w:ind w:left="4960" w:hanging="639"/>
      </w:pPr>
      <w:rPr>
        <w:rFonts w:hint="default"/>
        <w:lang w:val="en-US" w:eastAsia="en-US" w:bidi="ar-SA"/>
      </w:rPr>
    </w:lvl>
    <w:lvl w:ilvl="6" w:tplc="62CC8B40">
      <w:numFmt w:val="bullet"/>
      <w:lvlText w:val="•"/>
      <w:lvlJc w:val="left"/>
      <w:pPr>
        <w:ind w:left="5804" w:hanging="639"/>
      </w:pPr>
      <w:rPr>
        <w:rFonts w:hint="default"/>
        <w:lang w:val="en-US" w:eastAsia="en-US" w:bidi="ar-SA"/>
      </w:rPr>
    </w:lvl>
    <w:lvl w:ilvl="7" w:tplc="C066B038">
      <w:numFmt w:val="bullet"/>
      <w:lvlText w:val="•"/>
      <w:lvlJc w:val="left"/>
      <w:pPr>
        <w:ind w:left="6648" w:hanging="639"/>
      </w:pPr>
      <w:rPr>
        <w:rFonts w:hint="default"/>
        <w:lang w:val="en-US" w:eastAsia="en-US" w:bidi="ar-SA"/>
      </w:rPr>
    </w:lvl>
    <w:lvl w:ilvl="8" w:tplc="F4B0AC9E">
      <w:numFmt w:val="bullet"/>
      <w:lvlText w:val="•"/>
      <w:lvlJc w:val="left"/>
      <w:pPr>
        <w:ind w:left="7492" w:hanging="639"/>
      </w:pPr>
      <w:rPr>
        <w:rFonts w:hint="default"/>
        <w:lang w:val="en-US" w:eastAsia="en-US" w:bidi="ar-SA"/>
      </w:rPr>
    </w:lvl>
  </w:abstractNum>
  <w:num w:numId="1" w16cid:durableId="1949654312">
    <w:abstractNumId w:val="4"/>
  </w:num>
  <w:num w:numId="2" w16cid:durableId="1536309977">
    <w:abstractNumId w:val="1"/>
  </w:num>
  <w:num w:numId="3" w16cid:durableId="1332179462">
    <w:abstractNumId w:val="2"/>
  </w:num>
  <w:num w:numId="4" w16cid:durableId="1992365147">
    <w:abstractNumId w:val="0"/>
  </w:num>
  <w:num w:numId="5" w16cid:durableId="1712144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415"/>
    <w:rsid w:val="00092BA1"/>
    <w:rsid w:val="00397D66"/>
    <w:rsid w:val="007C021C"/>
    <w:rsid w:val="007C7E0B"/>
    <w:rsid w:val="00A40357"/>
    <w:rsid w:val="00B77815"/>
    <w:rsid w:val="00B81F18"/>
    <w:rsid w:val="00D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3DCF"/>
  <w15:docId w15:val="{536CCBF1-805E-4920-9CC9-2DAA4610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 w:hanging="7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7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6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7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6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121724.docx</vt:lpstr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121724.docx</dc:title>
  <cp:lastModifiedBy>Cady Stanton</cp:lastModifiedBy>
  <cp:revision>3</cp:revision>
  <dcterms:created xsi:type="dcterms:W3CDTF">2025-01-05T15:10:00Z</dcterms:created>
  <dcterms:modified xsi:type="dcterms:W3CDTF">2025-01-13T23:28:00Z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2025-01-05T00:00:00Z</vt:filetime>
  </property>
</Properties>
</file>