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49E1" w14:textId="77777777" w:rsidR="00353630" w:rsidRDefault="005E215F">
      <w:pPr>
        <w:spacing w:before="6"/>
        <w:ind w:left="2624" w:right="2242"/>
        <w:jc w:val="center"/>
        <w:rPr>
          <w:sz w:val="28"/>
        </w:rPr>
      </w:pPr>
      <w:r>
        <w:rPr>
          <w:sz w:val="32"/>
        </w:rPr>
        <w:t>Wayne</w:t>
      </w:r>
      <w:r>
        <w:rPr>
          <w:spacing w:val="-19"/>
          <w:sz w:val="32"/>
        </w:rPr>
        <w:t xml:space="preserve"> </w:t>
      </w:r>
      <w:r>
        <w:rPr>
          <w:sz w:val="32"/>
        </w:rPr>
        <w:t>Preparatory</w:t>
      </w:r>
      <w:r>
        <w:rPr>
          <w:spacing w:val="-18"/>
          <w:sz w:val="32"/>
        </w:rPr>
        <w:t xml:space="preserve"> </w:t>
      </w:r>
      <w:r>
        <w:rPr>
          <w:sz w:val="32"/>
        </w:rPr>
        <w:t xml:space="preserve">Academy </w:t>
      </w:r>
      <w:r>
        <w:rPr>
          <w:sz w:val="28"/>
        </w:rPr>
        <w:t>Board of Directors Meeting September</w:t>
      </w:r>
      <w:r>
        <w:rPr>
          <w:spacing w:val="-10"/>
          <w:sz w:val="28"/>
        </w:rPr>
        <w:t xml:space="preserve"> </w:t>
      </w:r>
      <w:r>
        <w:rPr>
          <w:sz w:val="28"/>
        </w:rPr>
        <w:t>17,</w:t>
      </w:r>
      <w:r>
        <w:rPr>
          <w:spacing w:val="-10"/>
          <w:sz w:val="28"/>
        </w:rPr>
        <w:t xml:space="preserve"> </w:t>
      </w:r>
      <w:r>
        <w:rPr>
          <w:sz w:val="28"/>
        </w:rPr>
        <w:t>2024,</w:t>
      </w:r>
      <w:r>
        <w:rPr>
          <w:spacing w:val="-10"/>
          <w:sz w:val="28"/>
        </w:rPr>
        <w:t xml:space="preserve"> </w:t>
      </w:r>
      <w:r>
        <w:rPr>
          <w:sz w:val="28"/>
        </w:rPr>
        <w:t>at</w:t>
      </w:r>
      <w:r>
        <w:rPr>
          <w:spacing w:val="-10"/>
          <w:sz w:val="28"/>
        </w:rPr>
        <w:t xml:space="preserve"> </w:t>
      </w:r>
      <w:r>
        <w:rPr>
          <w:sz w:val="28"/>
        </w:rPr>
        <w:t>5:30</w:t>
      </w:r>
      <w:r>
        <w:rPr>
          <w:spacing w:val="-10"/>
          <w:sz w:val="28"/>
        </w:rPr>
        <w:t xml:space="preserve"> </w:t>
      </w:r>
      <w:r>
        <w:rPr>
          <w:sz w:val="28"/>
        </w:rPr>
        <w:t>p.m.</w:t>
      </w:r>
    </w:p>
    <w:p w14:paraId="67A700FF" w14:textId="77777777" w:rsidR="00353630" w:rsidRDefault="005E215F">
      <w:pPr>
        <w:pStyle w:val="Heading1"/>
        <w:numPr>
          <w:ilvl w:val="0"/>
          <w:numId w:val="2"/>
        </w:numPr>
        <w:tabs>
          <w:tab w:val="left" w:pos="771"/>
        </w:tabs>
        <w:spacing w:before="274" w:line="293" w:lineRule="exact"/>
        <w:ind w:hanging="563"/>
        <w:jc w:val="left"/>
        <w:rPr>
          <w:sz w:val="24"/>
        </w:rPr>
      </w:pPr>
      <w:r>
        <w:rPr>
          <w:spacing w:val="-2"/>
        </w:rPr>
        <w:t>OPENING</w:t>
      </w:r>
    </w:p>
    <w:p w14:paraId="0CDE22B0" w14:textId="38C79E62" w:rsidR="00353630" w:rsidRPr="001B6FCE" w:rsidRDefault="005E215F">
      <w:pPr>
        <w:pStyle w:val="ListParagraph"/>
        <w:numPr>
          <w:ilvl w:val="1"/>
          <w:numId w:val="2"/>
        </w:numPr>
        <w:tabs>
          <w:tab w:val="left" w:pos="819"/>
          <w:tab w:val="left" w:pos="5859"/>
        </w:tabs>
        <w:ind w:left="819" w:hanging="359"/>
      </w:pPr>
      <w:r>
        <w:t>Welcome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4"/>
        </w:rPr>
        <w:t>Order</w:t>
      </w:r>
      <w:r>
        <w:tab/>
        <w:t>–</w:t>
      </w:r>
      <w:r>
        <w:rPr>
          <w:spacing w:val="-14"/>
        </w:rPr>
        <w:t xml:space="preserve"> </w:t>
      </w:r>
      <w:r>
        <w:t>Mr.</w:t>
      </w:r>
      <w:r>
        <w:rPr>
          <w:spacing w:val="-12"/>
        </w:rPr>
        <w:t xml:space="preserve"> </w:t>
      </w:r>
      <w:r>
        <w:t>Scott</w:t>
      </w:r>
      <w:r>
        <w:rPr>
          <w:spacing w:val="-11"/>
        </w:rPr>
        <w:t xml:space="preserve"> </w:t>
      </w:r>
      <w:r>
        <w:rPr>
          <w:spacing w:val="-2"/>
        </w:rPr>
        <w:t>Mackey</w:t>
      </w:r>
      <w:r w:rsidR="001B6FCE">
        <w:rPr>
          <w:spacing w:val="-2"/>
        </w:rPr>
        <w:t xml:space="preserve"> at 5:33 pm.</w:t>
      </w:r>
    </w:p>
    <w:p w14:paraId="5F34C679" w14:textId="483AE662" w:rsidR="001B6FCE" w:rsidRDefault="001B6FCE" w:rsidP="001B6FCE">
      <w:pPr>
        <w:pStyle w:val="ListParagraph"/>
        <w:numPr>
          <w:ilvl w:val="2"/>
          <w:numId w:val="2"/>
        </w:numPr>
        <w:tabs>
          <w:tab w:val="left" w:pos="819"/>
          <w:tab w:val="left" w:pos="5859"/>
        </w:tabs>
      </w:pPr>
      <w:r>
        <w:t>Present representing the board was Donna Scott, Cady Stanton, Scott Mackey, Amanda Wells, and Attorney Glenn Barfield.</w:t>
      </w:r>
    </w:p>
    <w:p w14:paraId="56058148" w14:textId="2A0CED59" w:rsidR="001B6FCE" w:rsidRPr="001B6FCE" w:rsidRDefault="001B6FCE" w:rsidP="001B6FCE">
      <w:pPr>
        <w:pStyle w:val="ListParagraph"/>
        <w:numPr>
          <w:ilvl w:val="2"/>
          <w:numId w:val="2"/>
        </w:numPr>
        <w:tabs>
          <w:tab w:val="left" w:pos="819"/>
          <w:tab w:val="left" w:pos="5859"/>
        </w:tabs>
      </w:pPr>
      <w:r>
        <w:t xml:space="preserve">Present representing staff and administration was Natalie Barber, Rebecca Whittle, Tina Hinson, Chelsea Cashion, Todd Hardin, </w:t>
      </w:r>
      <w:r>
        <w:rPr>
          <w:spacing w:val="-2"/>
        </w:rPr>
        <w:t xml:space="preserve">Brad Shackelford, Cynthia Dukes, Christy Kline, Nancy Truhan, Sheena Fletcher, Barb Weber, </w:t>
      </w:r>
      <w:r w:rsidR="002250A7">
        <w:rPr>
          <w:spacing w:val="-2"/>
        </w:rPr>
        <w:t>Jessica Jones,</w:t>
      </w:r>
      <w:r>
        <w:rPr>
          <w:spacing w:val="-2"/>
        </w:rPr>
        <w:t xml:space="preserve"> Oliva </w:t>
      </w:r>
      <w:proofErr w:type="spellStart"/>
      <w:r>
        <w:rPr>
          <w:spacing w:val="-2"/>
        </w:rPr>
        <w:t>Meeder</w:t>
      </w:r>
      <w:proofErr w:type="spellEnd"/>
      <w:r w:rsidR="002250A7">
        <w:rPr>
          <w:spacing w:val="-2"/>
        </w:rPr>
        <w:t>, and David Moore</w:t>
      </w:r>
      <w:r>
        <w:rPr>
          <w:spacing w:val="-2"/>
        </w:rPr>
        <w:t>.</w:t>
      </w:r>
    </w:p>
    <w:p w14:paraId="3ADBAEA5" w14:textId="2D945D8A" w:rsidR="001B6FCE" w:rsidRDefault="001B6FCE" w:rsidP="001B6FCE">
      <w:pPr>
        <w:pStyle w:val="ListParagraph"/>
        <w:numPr>
          <w:ilvl w:val="2"/>
          <w:numId w:val="2"/>
        </w:numPr>
        <w:tabs>
          <w:tab w:val="left" w:pos="819"/>
          <w:tab w:val="left" w:pos="5859"/>
        </w:tabs>
      </w:pPr>
      <w:r>
        <w:rPr>
          <w:spacing w:val="-2"/>
        </w:rPr>
        <w:t>Present representing parents was Skye Karr and Tiffany Brinson.</w:t>
      </w:r>
    </w:p>
    <w:p w14:paraId="40E56A91" w14:textId="77777777" w:rsidR="00353630" w:rsidRDefault="005E215F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t>Notification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Conflicts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Interest</w:t>
      </w:r>
    </w:p>
    <w:p w14:paraId="3C361218" w14:textId="77777777" w:rsidR="00353630" w:rsidRDefault="005E215F">
      <w:pPr>
        <w:pStyle w:val="BodyText"/>
        <w:ind w:left="1118" w:right="399" w:firstLine="0"/>
      </w:pPr>
      <w:r>
        <w:t>Board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reminded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conflicts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appearance of conflicts of interest as we handle the work of the Board.</w:t>
      </w:r>
      <w:r>
        <w:rPr>
          <w:spacing w:val="40"/>
        </w:rPr>
        <w:t xml:space="preserve"> </w:t>
      </w:r>
      <w:r>
        <w:t>Does any member of the Board know of any conflict of interest or any appearance of conflict with respect to any matters coming before us at this meeting?</w:t>
      </w:r>
      <w:r>
        <w:rPr>
          <w:spacing w:val="40"/>
        </w:rPr>
        <w:t xml:space="preserve"> </w:t>
      </w:r>
      <w:r>
        <w:t>If so, please state them for the record.</w:t>
      </w:r>
      <w:r>
        <w:rPr>
          <w:spacing w:val="40"/>
        </w:rPr>
        <w:t xml:space="preserve"> </w:t>
      </w:r>
      <w:r>
        <w:t xml:space="preserve">If </w:t>
      </w:r>
      <w:proofErr w:type="gramStart"/>
      <w:r>
        <w:t>during the course of</w:t>
      </w:r>
      <w:proofErr w:type="gramEnd"/>
      <w:r>
        <w:t xml:space="preserve"> the meeting you become aware of an actual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apparent</w:t>
      </w:r>
      <w:r>
        <w:rPr>
          <w:spacing w:val="-6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attention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Chair.</w:t>
      </w:r>
      <w:r>
        <w:rPr>
          <w:spacing w:val="40"/>
        </w:rPr>
        <w:t xml:space="preserve"> </w:t>
      </w:r>
      <w:r>
        <w:t>It will then be your duty to abstain from participating in discussion on the matter and from voting on the matter.</w:t>
      </w:r>
    </w:p>
    <w:p w14:paraId="34D3BCD4" w14:textId="0EFCBE19" w:rsidR="002250A7" w:rsidRDefault="002250A7" w:rsidP="002250A7">
      <w:pPr>
        <w:pStyle w:val="BodyText"/>
        <w:numPr>
          <w:ilvl w:val="0"/>
          <w:numId w:val="3"/>
        </w:numPr>
        <w:ind w:right="399"/>
      </w:pPr>
      <w:r>
        <w:t>Notice was read by Donna Scott.</w:t>
      </w:r>
    </w:p>
    <w:p w14:paraId="1DE98344" w14:textId="73B2D004" w:rsidR="002250A7" w:rsidRDefault="002250A7" w:rsidP="002250A7">
      <w:pPr>
        <w:pStyle w:val="BodyText"/>
        <w:numPr>
          <w:ilvl w:val="0"/>
          <w:numId w:val="3"/>
        </w:numPr>
        <w:ind w:right="399"/>
      </w:pPr>
      <w:r>
        <w:t>No conflicts were noted.</w:t>
      </w:r>
    </w:p>
    <w:p w14:paraId="0160FF42" w14:textId="77777777" w:rsidR="00353630" w:rsidRPr="002250A7" w:rsidRDefault="005E215F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t>Motion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Day</w:t>
      </w:r>
    </w:p>
    <w:p w14:paraId="7F295E58" w14:textId="3334A0AE" w:rsidR="002250A7" w:rsidRDefault="002250A7" w:rsidP="002250A7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5"/>
        </w:rPr>
        <w:t>Motion to approve business order of the day was made by Amanda Wells at 5:35pm and seconded by Cady Stanton.</w:t>
      </w:r>
      <w:r w:rsidRPr="002250A7">
        <w:t xml:space="preserve"> </w:t>
      </w:r>
      <w:r w:rsidRPr="002250A7">
        <w:rPr>
          <w:spacing w:val="-5"/>
        </w:rPr>
        <w:t>There were no debate or alterations were brought forward. The motion passed unanimously.</w:t>
      </w:r>
    </w:p>
    <w:p w14:paraId="012D46F8" w14:textId="77777777" w:rsidR="00353630" w:rsidRPr="002250A7" w:rsidRDefault="005E215F">
      <w:pPr>
        <w:pStyle w:val="ListParagraph"/>
        <w:numPr>
          <w:ilvl w:val="1"/>
          <w:numId w:val="2"/>
        </w:numPr>
        <w:tabs>
          <w:tab w:val="left" w:pos="869"/>
        </w:tabs>
        <w:ind w:left="869" w:hanging="409"/>
      </w:pPr>
      <w:r>
        <w:t>Approval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Minutes</w:t>
      </w:r>
      <w:r>
        <w:rPr>
          <w:spacing w:val="-9"/>
        </w:rPr>
        <w:t xml:space="preserve"> </w:t>
      </w:r>
      <w:r>
        <w:t>(August</w:t>
      </w:r>
      <w:r>
        <w:rPr>
          <w:spacing w:val="-8"/>
        </w:rPr>
        <w:t xml:space="preserve"> </w:t>
      </w:r>
      <w:r>
        <w:rPr>
          <w:spacing w:val="-4"/>
        </w:rPr>
        <w:t>O&amp;C)</w:t>
      </w:r>
    </w:p>
    <w:p w14:paraId="2D68222E" w14:textId="32E2252F" w:rsidR="002250A7" w:rsidRDefault="002250A7" w:rsidP="002250A7">
      <w:pPr>
        <w:pStyle w:val="ListParagraph"/>
        <w:numPr>
          <w:ilvl w:val="2"/>
          <w:numId w:val="2"/>
        </w:numPr>
        <w:tabs>
          <w:tab w:val="left" w:pos="869"/>
        </w:tabs>
        <w:ind w:left="1229"/>
      </w:pPr>
      <w:r>
        <w:rPr>
          <w:spacing w:val="-4"/>
        </w:rPr>
        <w:t>Motion to approve July, July Strategic planning, and August open and closed minutes pending HR review of name spelling was made by Donna Scott at 6:36pm and seconded by Cady Stanton. The motion passed unanimously.</w:t>
      </w:r>
    </w:p>
    <w:p w14:paraId="41085037" w14:textId="77777777" w:rsidR="00353630" w:rsidRDefault="00353630">
      <w:pPr>
        <w:pStyle w:val="BodyText"/>
        <w:ind w:left="0" w:firstLine="0"/>
      </w:pPr>
    </w:p>
    <w:p w14:paraId="76FA3530" w14:textId="77777777" w:rsidR="00353630" w:rsidRDefault="005E215F">
      <w:pPr>
        <w:pStyle w:val="Heading1"/>
        <w:numPr>
          <w:ilvl w:val="0"/>
          <w:numId w:val="2"/>
        </w:numPr>
        <w:tabs>
          <w:tab w:val="left" w:pos="763"/>
        </w:tabs>
        <w:ind w:left="763" w:hanging="614"/>
        <w:jc w:val="left"/>
      </w:pPr>
      <w:r>
        <w:t>NEW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77D776E8" w14:textId="77777777" w:rsidR="00353630" w:rsidRPr="002250A7" w:rsidRDefault="005E215F">
      <w:pPr>
        <w:pStyle w:val="ListParagraph"/>
        <w:numPr>
          <w:ilvl w:val="1"/>
          <w:numId w:val="2"/>
        </w:numPr>
        <w:tabs>
          <w:tab w:val="left" w:pos="819"/>
        </w:tabs>
        <w:ind w:left="819" w:hanging="359"/>
      </w:pPr>
      <w:r>
        <w:t>Parent</w:t>
      </w:r>
      <w:r>
        <w:rPr>
          <w:spacing w:val="-7"/>
        </w:rPr>
        <w:t xml:space="preserve"> </w:t>
      </w:r>
      <w:r>
        <w:t>Bill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Rights</w:t>
      </w:r>
    </w:p>
    <w:p w14:paraId="2AF9A181" w14:textId="0C155BE3" w:rsidR="002250A7" w:rsidRPr="002250A7" w:rsidRDefault="002250A7" w:rsidP="002250A7">
      <w:pPr>
        <w:pStyle w:val="ListParagraph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>This is a requirement from DPI, due September 15</w:t>
      </w:r>
      <w:r w:rsidRPr="002250A7">
        <w:rPr>
          <w:spacing w:val="-2"/>
          <w:vertAlign w:val="superscript"/>
        </w:rPr>
        <w:t>th</w:t>
      </w:r>
      <w:r>
        <w:rPr>
          <w:spacing w:val="-2"/>
        </w:rPr>
        <w:t>. Plan has already been submitted.</w:t>
      </w:r>
    </w:p>
    <w:p w14:paraId="10B9D80E" w14:textId="1ADC2E29" w:rsidR="002250A7" w:rsidRPr="002250A7" w:rsidRDefault="002250A7" w:rsidP="002250A7">
      <w:pPr>
        <w:pStyle w:val="ListParagraph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 xml:space="preserve">This must be posted on the school website, but it will be updated to include active links to all policies, websites, and </w:t>
      </w:r>
      <w:r w:rsidR="004D5591">
        <w:rPr>
          <w:spacing w:val="-2"/>
        </w:rPr>
        <w:t>statutes</w:t>
      </w:r>
      <w:r>
        <w:rPr>
          <w:spacing w:val="-2"/>
        </w:rPr>
        <w:t xml:space="preserve"> referenced. </w:t>
      </w:r>
    </w:p>
    <w:p w14:paraId="6866A85D" w14:textId="2659C211" w:rsidR="002250A7" w:rsidRPr="00C86CD7" w:rsidRDefault="002250A7" w:rsidP="002250A7">
      <w:pPr>
        <w:pStyle w:val="ListParagraph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>The board noted some formatting</w:t>
      </w:r>
      <w:r w:rsidR="00C86CD7">
        <w:rPr>
          <w:spacing w:val="-2"/>
        </w:rPr>
        <w:t xml:space="preserve"> and informational </w:t>
      </w:r>
      <w:r w:rsidR="00373B1D">
        <w:rPr>
          <w:spacing w:val="-2"/>
        </w:rPr>
        <w:t>updates are</w:t>
      </w:r>
      <w:r w:rsidR="004D5591">
        <w:rPr>
          <w:spacing w:val="-2"/>
        </w:rPr>
        <w:t xml:space="preserve"> </w:t>
      </w:r>
      <w:r w:rsidR="00C86CD7">
        <w:rPr>
          <w:spacing w:val="-2"/>
        </w:rPr>
        <w:t xml:space="preserve">needed. </w:t>
      </w:r>
    </w:p>
    <w:p w14:paraId="59B635A2" w14:textId="00D41580" w:rsidR="00C86CD7" w:rsidRPr="00C86CD7" w:rsidRDefault="00C86CD7" w:rsidP="00C86CD7">
      <w:pPr>
        <w:pStyle w:val="ListParagraph"/>
        <w:numPr>
          <w:ilvl w:val="3"/>
          <w:numId w:val="2"/>
        </w:numPr>
        <w:tabs>
          <w:tab w:val="left" w:pos="819"/>
        </w:tabs>
      </w:pPr>
      <w:r>
        <w:rPr>
          <w:spacing w:val="-2"/>
        </w:rPr>
        <w:t>School Attorney and Board will review and provide suggestions/updates as needed.</w:t>
      </w:r>
    </w:p>
    <w:p w14:paraId="5C4D6A2A" w14:textId="449E0150" w:rsidR="00C86CD7" w:rsidRDefault="00C86CD7" w:rsidP="00C86CD7">
      <w:pPr>
        <w:pStyle w:val="ListParagraph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>The board reminded administration that policies and documents should be sent prior to meetings so they can be properly reviewed beforehand.</w:t>
      </w:r>
    </w:p>
    <w:p w14:paraId="1FF9A7E1" w14:textId="77777777" w:rsidR="00353630" w:rsidRPr="00C86CD7" w:rsidRDefault="005E215F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t>Mental</w:t>
      </w:r>
      <w:r>
        <w:rPr>
          <w:spacing w:val="-12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Improvement</w:t>
      </w:r>
      <w:r>
        <w:rPr>
          <w:spacing w:val="-11"/>
        </w:rPr>
        <w:t xml:space="preserve"> </w:t>
      </w:r>
      <w:r>
        <w:rPr>
          <w:spacing w:val="-4"/>
        </w:rPr>
        <w:t>Plan</w:t>
      </w:r>
    </w:p>
    <w:p w14:paraId="67AE2322" w14:textId="4344296E" w:rsidR="00C86CD7" w:rsidRPr="00C86CD7" w:rsidRDefault="00C86CD7" w:rsidP="00C86CD7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4"/>
        </w:rPr>
        <w:t>This is a requirement from DPI, due September 15</w:t>
      </w:r>
      <w:r w:rsidRPr="00C86CD7">
        <w:rPr>
          <w:spacing w:val="-4"/>
          <w:vertAlign w:val="superscript"/>
        </w:rPr>
        <w:t>th</w:t>
      </w:r>
      <w:r>
        <w:rPr>
          <w:spacing w:val="-4"/>
        </w:rPr>
        <w:t xml:space="preserve">. This requirement has been in place since 2021. </w:t>
      </w:r>
    </w:p>
    <w:p w14:paraId="07C5664A" w14:textId="1BCCA979" w:rsidR="00C86CD7" w:rsidRPr="00C86CD7" w:rsidRDefault="00C86CD7" w:rsidP="00C86CD7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4"/>
        </w:rPr>
        <w:lastRenderedPageBreak/>
        <w:t>Administration (Hinson, Dukes, Fletcher, Jones, &amp; Cashion) worked on creating this document for both students and staff.</w:t>
      </w:r>
    </w:p>
    <w:p w14:paraId="0CFFBF04" w14:textId="4EF08700" w:rsidR="00C86CD7" w:rsidRPr="00C86CD7" w:rsidRDefault="00C86CD7" w:rsidP="00C86CD7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4"/>
        </w:rPr>
        <w:t xml:space="preserve">More data will be needed for next year, but for this </w:t>
      </w:r>
      <w:r w:rsidR="005F29DF">
        <w:rPr>
          <w:spacing w:val="-4"/>
        </w:rPr>
        <w:t>year’s</w:t>
      </w:r>
      <w:r>
        <w:rPr>
          <w:spacing w:val="-4"/>
        </w:rPr>
        <w:t xml:space="preserve"> report most of the information was </w:t>
      </w:r>
      <w:r w:rsidR="009D673F">
        <w:rPr>
          <w:spacing w:val="-4"/>
        </w:rPr>
        <w:t>compiled</w:t>
      </w:r>
      <w:r>
        <w:rPr>
          <w:spacing w:val="-4"/>
        </w:rPr>
        <w:t xml:space="preserve"> from Wayne County Government data, and information compiled through MTSS.</w:t>
      </w:r>
    </w:p>
    <w:p w14:paraId="7076A7B9" w14:textId="4DFC1141" w:rsidR="00C86CD7" w:rsidRDefault="00C86CD7" w:rsidP="00C86CD7">
      <w:pPr>
        <w:pStyle w:val="ListParagraph"/>
        <w:numPr>
          <w:ilvl w:val="3"/>
          <w:numId w:val="2"/>
        </w:numPr>
        <w:tabs>
          <w:tab w:val="left" w:pos="818"/>
        </w:tabs>
      </w:pPr>
      <w:r>
        <w:rPr>
          <w:spacing w:val="-4"/>
        </w:rPr>
        <w:t xml:space="preserve">One required PD on suicide </w:t>
      </w:r>
      <w:r w:rsidR="005F29DF">
        <w:rPr>
          <w:spacing w:val="-4"/>
        </w:rPr>
        <w:t xml:space="preserve">&amp; trafficking </w:t>
      </w:r>
      <w:r>
        <w:rPr>
          <w:spacing w:val="-4"/>
        </w:rPr>
        <w:t>prevention</w:t>
      </w:r>
      <w:r w:rsidR="005F29DF">
        <w:rPr>
          <w:spacing w:val="-4"/>
        </w:rPr>
        <w:t xml:space="preserve"> will be taking place tomorrow, Wednesday September 18</w:t>
      </w:r>
      <w:r w:rsidR="005F29DF" w:rsidRPr="005F29DF">
        <w:rPr>
          <w:spacing w:val="-4"/>
          <w:vertAlign w:val="superscript"/>
        </w:rPr>
        <w:t>th</w:t>
      </w:r>
      <w:r w:rsidR="005F29DF">
        <w:rPr>
          <w:spacing w:val="-4"/>
        </w:rPr>
        <w:t>.</w:t>
      </w:r>
    </w:p>
    <w:p w14:paraId="47AA377B" w14:textId="77777777" w:rsidR="00353630" w:rsidRPr="005F29DF" w:rsidRDefault="005E215F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rPr>
          <w:spacing w:val="-2"/>
        </w:rPr>
        <w:t>Fundraisers/activities</w:t>
      </w:r>
      <w:r>
        <w:rPr>
          <w:spacing w:val="11"/>
        </w:rPr>
        <w:t xml:space="preserve"> </w:t>
      </w:r>
      <w:r>
        <w:rPr>
          <w:spacing w:val="-2"/>
        </w:rPr>
        <w:t>approval(s)</w:t>
      </w:r>
    </w:p>
    <w:p w14:paraId="0309C61C" w14:textId="2875B4E0" w:rsidR="005F29DF" w:rsidRPr="001F41B6" w:rsidRDefault="005F29DF" w:rsidP="005F29DF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2"/>
        </w:rPr>
        <w:t xml:space="preserve">Community Yard </w:t>
      </w:r>
      <w:r w:rsidR="001F41B6">
        <w:rPr>
          <w:spacing w:val="-2"/>
        </w:rPr>
        <w:t xml:space="preserve">Sale- </w:t>
      </w:r>
      <w:r w:rsidRPr="005F29DF">
        <w:rPr>
          <w:b/>
          <w:bCs/>
          <w:spacing w:val="-2"/>
        </w:rPr>
        <w:t>Approved.</w:t>
      </w:r>
    </w:p>
    <w:p w14:paraId="509BD6C5" w14:textId="7038CB8A" w:rsidR="001F41B6" w:rsidRPr="005F29DF" w:rsidRDefault="001F41B6" w:rsidP="001F41B6">
      <w:pPr>
        <w:pStyle w:val="ListParagraph"/>
        <w:numPr>
          <w:ilvl w:val="3"/>
          <w:numId w:val="2"/>
        </w:numPr>
        <w:tabs>
          <w:tab w:val="left" w:pos="818"/>
        </w:tabs>
      </w:pPr>
      <w:r>
        <w:rPr>
          <w:spacing w:val="-2"/>
        </w:rPr>
        <w:t>October 12th</w:t>
      </w:r>
    </w:p>
    <w:p w14:paraId="524C3B04" w14:textId="3984DC84" w:rsidR="005F29DF" w:rsidRPr="005F29DF" w:rsidRDefault="005F29DF" w:rsidP="005F29DF">
      <w:pPr>
        <w:pStyle w:val="ListParagraph"/>
        <w:numPr>
          <w:ilvl w:val="3"/>
          <w:numId w:val="2"/>
        </w:numPr>
        <w:tabs>
          <w:tab w:val="left" w:pos="818"/>
        </w:tabs>
      </w:pPr>
      <w:r>
        <w:rPr>
          <w:spacing w:val="-2"/>
        </w:rPr>
        <w:t>Senior class will have a table selling baked goods.</w:t>
      </w:r>
    </w:p>
    <w:p w14:paraId="2FCB4BE3" w14:textId="74740390" w:rsidR="005F29DF" w:rsidRPr="005F29DF" w:rsidRDefault="005F29DF" w:rsidP="005F29DF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2"/>
        </w:rPr>
        <w:t xml:space="preserve">Bake to Basics Fundraiser- </w:t>
      </w:r>
      <w:r w:rsidRPr="005F29DF">
        <w:rPr>
          <w:b/>
          <w:bCs/>
          <w:spacing w:val="-2"/>
        </w:rPr>
        <w:t>Approved.</w:t>
      </w:r>
    </w:p>
    <w:p w14:paraId="72BC07A2" w14:textId="4E60361A" w:rsidR="005F29DF" w:rsidRDefault="005F29DF" w:rsidP="005F29DF">
      <w:pPr>
        <w:pStyle w:val="ListParagraph"/>
        <w:numPr>
          <w:ilvl w:val="3"/>
          <w:numId w:val="2"/>
        </w:numPr>
        <w:tabs>
          <w:tab w:val="left" w:pos="818"/>
        </w:tabs>
      </w:pPr>
      <w:r>
        <w:t>Funds for both senior class activities and the general fund.</w:t>
      </w:r>
    </w:p>
    <w:p w14:paraId="46A7D9EF" w14:textId="5E97DA30" w:rsidR="005F29DF" w:rsidRDefault="005F29DF" w:rsidP="005F29DF">
      <w:pPr>
        <w:pStyle w:val="ListParagraph"/>
        <w:numPr>
          <w:ilvl w:val="3"/>
          <w:numId w:val="2"/>
        </w:numPr>
        <w:tabs>
          <w:tab w:val="left" w:pos="818"/>
        </w:tabs>
      </w:pPr>
      <w:r>
        <w:t xml:space="preserve">Natalie will check WPA insurance coverage. </w:t>
      </w:r>
    </w:p>
    <w:p w14:paraId="2A919D2D" w14:textId="0009507A" w:rsidR="005F29DF" w:rsidRDefault="005F29DF" w:rsidP="005F29DF">
      <w:pPr>
        <w:pStyle w:val="ListParagraph"/>
        <w:numPr>
          <w:ilvl w:val="3"/>
          <w:numId w:val="2"/>
        </w:numPr>
        <w:tabs>
          <w:tab w:val="left" w:pos="818"/>
        </w:tabs>
      </w:pPr>
      <w:r>
        <w:t>This fundraiser will be held on an ongoing basis depending on how well it does.</w:t>
      </w:r>
    </w:p>
    <w:p w14:paraId="2676138D" w14:textId="54B8841E" w:rsidR="00FC0F9F" w:rsidRPr="00FC0F9F" w:rsidRDefault="00FC0F9F" w:rsidP="00FC0F9F">
      <w:pPr>
        <w:pStyle w:val="ListParagraph"/>
        <w:numPr>
          <w:ilvl w:val="2"/>
          <w:numId w:val="2"/>
        </w:numPr>
        <w:tabs>
          <w:tab w:val="left" w:pos="818"/>
        </w:tabs>
      </w:pPr>
      <w:r>
        <w:t xml:space="preserve">Graduation practice &amp; Ceremony- </w:t>
      </w:r>
      <w:r w:rsidRPr="00FC0F9F">
        <w:rPr>
          <w:b/>
          <w:bCs/>
        </w:rPr>
        <w:t>Approved.</w:t>
      </w:r>
    </w:p>
    <w:p w14:paraId="3E7D98F6" w14:textId="30A8C288" w:rsidR="00FC0F9F" w:rsidRDefault="00FC0F9F" w:rsidP="00FC0F9F">
      <w:pPr>
        <w:pStyle w:val="ListParagraph"/>
        <w:numPr>
          <w:ilvl w:val="3"/>
          <w:numId w:val="2"/>
        </w:numPr>
        <w:tabs>
          <w:tab w:val="left" w:pos="818"/>
        </w:tabs>
      </w:pPr>
      <w:r>
        <w:t>Practice Thursday 5/29/25 8a-12p.</w:t>
      </w:r>
    </w:p>
    <w:p w14:paraId="2F18C172" w14:textId="6E3D8B75" w:rsidR="00FC0F9F" w:rsidRDefault="00FC0F9F" w:rsidP="00FC0F9F">
      <w:pPr>
        <w:pStyle w:val="ListParagraph"/>
        <w:numPr>
          <w:ilvl w:val="3"/>
          <w:numId w:val="2"/>
        </w:numPr>
        <w:tabs>
          <w:tab w:val="left" w:pos="818"/>
        </w:tabs>
      </w:pPr>
      <w:r>
        <w:t>Ceremony Friday 5/30/25 6-8p</w:t>
      </w:r>
    </w:p>
    <w:p w14:paraId="6ACDEFC9" w14:textId="6407CD36" w:rsidR="00FC0F9F" w:rsidRDefault="00FC0F9F" w:rsidP="00FC0F9F">
      <w:pPr>
        <w:pStyle w:val="ListParagraph"/>
        <w:numPr>
          <w:ilvl w:val="3"/>
          <w:numId w:val="2"/>
        </w:numPr>
        <w:tabs>
          <w:tab w:val="left" w:pos="818"/>
        </w:tabs>
      </w:pPr>
      <w:r>
        <w:t>Cost is $700</w:t>
      </w:r>
    </w:p>
    <w:p w14:paraId="500998DE" w14:textId="0CA97598" w:rsidR="00FC0F9F" w:rsidRPr="00FC0F9F" w:rsidRDefault="00FC0F9F" w:rsidP="00FC0F9F">
      <w:pPr>
        <w:pStyle w:val="ListParagraph"/>
        <w:numPr>
          <w:ilvl w:val="2"/>
          <w:numId w:val="2"/>
        </w:numPr>
        <w:tabs>
          <w:tab w:val="left" w:pos="818"/>
        </w:tabs>
      </w:pPr>
      <w:r>
        <w:t xml:space="preserve">Elementary Winter Dance- </w:t>
      </w:r>
      <w:r w:rsidRPr="00FC0F9F">
        <w:rPr>
          <w:b/>
          <w:bCs/>
        </w:rPr>
        <w:t>Approved.</w:t>
      </w:r>
    </w:p>
    <w:p w14:paraId="12E80997" w14:textId="4243EDA9" w:rsidR="00FC0F9F" w:rsidRDefault="00FC0F9F" w:rsidP="00FC0F9F">
      <w:pPr>
        <w:pStyle w:val="ListParagraph"/>
        <w:numPr>
          <w:ilvl w:val="3"/>
          <w:numId w:val="2"/>
        </w:numPr>
        <w:tabs>
          <w:tab w:val="left" w:pos="818"/>
        </w:tabs>
      </w:pPr>
      <w:r>
        <w:t>December 13</w:t>
      </w:r>
      <w:r w:rsidRPr="00FC0F9F">
        <w:rPr>
          <w:vertAlign w:val="superscript"/>
        </w:rPr>
        <w:t>th</w:t>
      </w:r>
      <w:r>
        <w:t xml:space="preserve"> in the middle school gym</w:t>
      </w:r>
    </w:p>
    <w:p w14:paraId="70C40F17" w14:textId="38633AA3" w:rsidR="00FC0F9F" w:rsidRDefault="00FC0F9F" w:rsidP="00FC0F9F">
      <w:pPr>
        <w:pStyle w:val="ListParagraph"/>
        <w:numPr>
          <w:ilvl w:val="3"/>
          <w:numId w:val="2"/>
        </w:numPr>
        <w:tabs>
          <w:tab w:val="left" w:pos="818"/>
        </w:tabs>
      </w:pPr>
      <w:r>
        <w:t>K-3</w:t>
      </w:r>
      <w:r w:rsidRPr="00FC0F9F">
        <w:rPr>
          <w:vertAlign w:val="superscript"/>
        </w:rPr>
        <w:t>rd</w:t>
      </w:r>
      <w:r>
        <w:t xml:space="preserve"> will have a winter themed sock hop immediately following carline, 3:30- 5pm.</w:t>
      </w:r>
    </w:p>
    <w:p w14:paraId="74D1B2E0" w14:textId="46A4E72A" w:rsidR="00FC0F9F" w:rsidRDefault="00FC0F9F" w:rsidP="00FC0F9F">
      <w:pPr>
        <w:pStyle w:val="ListParagraph"/>
        <w:numPr>
          <w:ilvl w:val="3"/>
          <w:numId w:val="2"/>
        </w:numPr>
        <w:tabs>
          <w:tab w:val="left" w:pos="818"/>
        </w:tabs>
      </w:pPr>
      <w:r>
        <w:t>4</w:t>
      </w:r>
      <w:r w:rsidRPr="00FC0F9F">
        <w:rPr>
          <w:vertAlign w:val="superscript"/>
        </w:rPr>
        <w:t>th</w:t>
      </w:r>
      <w:r>
        <w:t>-5</w:t>
      </w:r>
      <w:r w:rsidRPr="00FC0F9F">
        <w:rPr>
          <w:vertAlign w:val="superscript"/>
        </w:rPr>
        <w:t>th</w:t>
      </w:r>
      <w:r>
        <w:t xml:space="preserve"> will have </w:t>
      </w:r>
      <w:r w:rsidR="00F93FA2">
        <w:t xml:space="preserve">a </w:t>
      </w:r>
      <w:r>
        <w:t>dance from 5:30- 7:30pm</w:t>
      </w:r>
    </w:p>
    <w:p w14:paraId="4BFB557C" w14:textId="4311F6EF" w:rsidR="00FC0F9F" w:rsidRDefault="00FC0F9F" w:rsidP="00FC0F9F">
      <w:pPr>
        <w:pStyle w:val="ListParagraph"/>
        <w:numPr>
          <w:ilvl w:val="3"/>
          <w:numId w:val="2"/>
        </w:numPr>
        <w:tabs>
          <w:tab w:val="left" w:pos="818"/>
        </w:tabs>
      </w:pPr>
      <w:r>
        <w:t>Tickets will be sold on a pre-sale basis, $8.00 for entry, pizza, and drink. Additional concessions will also be available for purchase.</w:t>
      </w:r>
    </w:p>
    <w:p w14:paraId="2ACDF32C" w14:textId="11FC271D" w:rsidR="00FC0F9F" w:rsidRDefault="00FC0F9F" w:rsidP="00FC0F9F">
      <w:pPr>
        <w:pStyle w:val="ListParagraph"/>
        <w:numPr>
          <w:ilvl w:val="3"/>
          <w:numId w:val="2"/>
        </w:numPr>
        <w:tabs>
          <w:tab w:val="left" w:pos="818"/>
        </w:tabs>
      </w:pPr>
      <w:r>
        <w:t>Staff will serve as chaperones.</w:t>
      </w:r>
    </w:p>
    <w:p w14:paraId="5BB1DE65" w14:textId="01DF5075" w:rsidR="00FC0F9F" w:rsidRDefault="00FC0F9F" w:rsidP="00FC0F9F">
      <w:pPr>
        <w:pStyle w:val="ListParagraph"/>
        <w:numPr>
          <w:ilvl w:val="3"/>
          <w:numId w:val="2"/>
        </w:numPr>
        <w:tabs>
          <w:tab w:val="left" w:pos="818"/>
        </w:tabs>
      </w:pPr>
      <w:r>
        <w:t>Cost for deputy will be $140.</w:t>
      </w:r>
    </w:p>
    <w:p w14:paraId="75E37FFA" w14:textId="240C30AD" w:rsidR="00FC0F9F" w:rsidRDefault="00FC0F9F" w:rsidP="00FC0F9F">
      <w:pPr>
        <w:pStyle w:val="ListParagraph"/>
        <w:numPr>
          <w:ilvl w:val="2"/>
          <w:numId w:val="2"/>
        </w:numPr>
        <w:tabs>
          <w:tab w:val="left" w:pos="818"/>
        </w:tabs>
      </w:pPr>
      <w:r>
        <w:t xml:space="preserve">Special Olympics events- </w:t>
      </w:r>
      <w:r w:rsidRPr="00FC0F9F">
        <w:rPr>
          <w:b/>
          <w:bCs/>
        </w:rPr>
        <w:t>Approved.</w:t>
      </w:r>
    </w:p>
    <w:p w14:paraId="15D52DC3" w14:textId="63332FA4" w:rsidR="00FC0F9F" w:rsidRDefault="00FC0F9F" w:rsidP="00FC0F9F">
      <w:pPr>
        <w:pStyle w:val="ListParagraph"/>
        <w:numPr>
          <w:ilvl w:val="3"/>
          <w:numId w:val="2"/>
        </w:numPr>
        <w:tabs>
          <w:tab w:val="left" w:pos="818"/>
        </w:tabs>
      </w:pPr>
      <w:r>
        <w:t>Self-contained middle and high school EC class, 6 scholars and 2 staff to bowling alley.</w:t>
      </w:r>
    </w:p>
    <w:p w14:paraId="0C129F2C" w14:textId="0DC3C835" w:rsidR="00FC0F9F" w:rsidRDefault="00BE7BD5" w:rsidP="00FC0F9F">
      <w:pPr>
        <w:pStyle w:val="ListParagraph"/>
        <w:numPr>
          <w:ilvl w:val="3"/>
          <w:numId w:val="2"/>
        </w:numPr>
        <w:tabs>
          <w:tab w:val="left" w:pos="818"/>
        </w:tabs>
      </w:pPr>
      <w:r>
        <w:t>October 9</w:t>
      </w:r>
      <w:r w:rsidRPr="00BE7BD5">
        <w:rPr>
          <w:vertAlign w:val="superscript"/>
        </w:rPr>
        <w:t>th</w:t>
      </w:r>
      <w:r>
        <w:t xml:space="preserve"> for qualifying event</w:t>
      </w:r>
    </w:p>
    <w:p w14:paraId="11A2E7A7" w14:textId="0FEEFE0C" w:rsidR="00BE7BD5" w:rsidRDefault="00BE7BD5" w:rsidP="00FC0F9F">
      <w:pPr>
        <w:pStyle w:val="ListParagraph"/>
        <w:numPr>
          <w:ilvl w:val="3"/>
          <w:numId w:val="2"/>
        </w:numPr>
        <w:tabs>
          <w:tab w:val="left" w:pos="818"/>
        </w:tabs>
      </w:pPr>
      <w:r>
        <w:t>November 14</w:t>
      </w:r>
      <w:r w:rsidRPr="00BE7BD5">
        <w:rPr>
          <w:vertAlign w:val="superscript"/>
        </w:rPr>
        <w:t>th</w:t>
      </w:r>
      <w:r>
        <w:t xml:space="preserve"> for event</w:t>
      </w:r>
    </w:p>
    <w:p w14:paraId="0C0099B8" w14:textId="0C575B73" w:rsidR="00BE7BD5" w:rsidRDefault="00BE7BD5" w:rsidP="00BE7BD5">
      <w:pPr>
        <w:pStyle w:val="ListParagraph"/>
        <w:numPr>
          <w:ilvl w:val="2"/>
          <w:numId w:val="2"/>
        </w:numPr>
        <w:tabs>
          <w:tab w:val="left" w:pos="818"/>
        </w:tabs>
      </w:pPr>
      <w:r>
        <w:t xml:space="preserve">Daily Living Skills field trip- </w:t>
      </w:r>
      <w:r w:rsidRPr="00BE7BD5">
        <w:rPr>
          <w:b/>
          <w:bCs/>
        </w:rPr>
        <w:t>Approved.</w:t>
      </w:r>
    </w:p>
    <w:p w14:paraId="7CA2B959" w14:textId="68DDE3EA" w:rsidR="00BE7BD5" w:rsidRDefault="00BE7BD5" w:rsidP="00BE7BD5">
      <w:pPr>
        <w:pStyle w:val="ListParagraph"/>
        <w:numPr>
          <w:ilvl w:val="3"/>
          <w:numId w:val="2"/>
        </w:numPr>
        <w:tabs>
          <w:tab w:val="left" w:pos="818"/>
        </w:tabs>
      </w:pPr>
      <w:bookmarkStart w:id="0" w:name="_Hlk178008415"/>
      <w:r w:rsidRPr="00BE7BD5">
        <w:t>Self-contained middle and high school EC class, 6 scholars and 2 staff to</w:t>
      </w:r>
      <w:bookmarkEnd w:id="0"/>
      <w:r>
        <w:t xml:space="preserve"> </w:t>
      </w:r>
      <w:proofErr w:type="spellStart"/>
      <w:r>
        <w:t>Ihop</w:t>
      </w:r>
      <w:proofErr w:type="spellEnd"/>
      <w:r>
        <w:t xml:space="preserve"> and Aldi October 23</w:t>
      </w:r>
      <w:r w:rsidRPr="00BE7BD5">
        <w:rPr>
          <w:vertAlign w:val="superscript"/>
        </w:rPr>
        <w:t>rd</w:t>
      </w:r>
      <w:r>
        <w:t xml:space="preserve"> 10a-1:30pm</w:t>
      </w:r>
    </w:p>
    <w:p w14:paraId="4D8BB5AE" w14:textId="59FB3BEB" w:rsidR="00BE7BD5" w:rsidRDefault="00BE7BD5" w:rsidP="00BE7BD5">
      <w:pPr>
        <w:pStyle w:val="ListParagraph"/>
        <w:numPr>
          <w:ilvl w:val="3"/>
          <w:numId w:val="2"/>
        </w:numPr>
        <w:tabs>
          <w:tab w:val="left" w:pos="818"/>
        </w:tabs>
      </w:pPr>
      <w:r>
        <w:t>WPA will pay for gas for transportation in the van, scholars will pay for food.</w:t>
      </w:r>
    </w:p>
    <w:p w14:paraId="45B8D414" w14:textId="39806D45" w:rsidR="00BE7BD5" w:rsidRDefault="00BE7BD5" w:rsidP="00BE7BD5">
      <w:pPr>
        <w:pStyle w:val="ListParagraph"/>
        <w:numPr>
          <w:ilvl w:val="3"/>
          <w:numId w:val="2"/>
        </w:numPr>
        <w:tabs>
          <w:tab w:val="left" w:pos="818"/>
        </w:tabs>
      </w:pPr>
      <w:r>
        <w:t>Activities directly relate to daily living and community experience IEP goals.</w:t>
      </w:r>
    </w:p>
    <w:p w14:paraId="2DD3D1E7" w14:textId="08FA6817" w:rsidR="00BE7BD5" w:rsidRDefault="00BE7BD5" w:rsidP="00BE7BD5">
      <w:pPr>
        <w:pStyle w:val="ListParagraph"/>
        <w:numPr>
          <w:ilvl w:val="2"/>
          <w:numId w:val="2"/>
        </w:numPr>
        <w:tabs>
          <w:tab w:val="left" w:pos="818"/>
        </w:tabs>
      </w:pPr>
      <w:r>
        <w:t xml:space="preserve">Ecosystems field trip- </w:t>
      </w:r>
      <w:r w:rsidRPr="00BE7BD5">
        <w:rPr>
          <w:b/>
          <w:bCs/>
        </w:rPr>
        <w:t>Approved.</w:t>
      </w:r>
    </w:p>
    <w:p w14:paraId="46303208" w14:textId="372062A9" w:rsidR="00BE7BD5" w:rsidRDefault="00BE7BD5" w:rsidP="00BE7BD5">
      <w:pPr>
        <w:pStyle w:val="ListParagraph"/>
        <w:numPr>
          <w:ilvl w:val="3"/>
          <w:numId w:val="2"/>
        </w:numPr>
        <w:tabs>
          <w:tab w:val="left" w:pos="818"/>
        </w:tabs>
      </w:pPr>
      <w:r w:rsidRPr="00BE7BD5">
        <w:t>Self-contained middle and high school EC class, 6 scholars and 2 staff to</w:t>
      </w:r>
      <w:r>
        <w:t xml:space="preserve"> Odom Farms.</w:t>
      </w:r>
    </w:p>
    <w:p w14:paraId="725D6F79" w14:textId="7280FDAA" w:rsidR="00BE7BD5" w:rsidRDefault="00BE7BD5" w:rsidP="00BE7BD5">
      <w:pPr>
        <w:pStyle w:val="ListParagraph"/>
        <w:numPr>
          <w:ilvl w:val="3"/>
          <w:numId w:val="2"/>
        </w:numPr>
        <w:tabs>
          <w:tab w:val="left" w:pos="818"/>
        </w:tabs>
      </w:pPr>
      <w:r>
        <w:t xml:space="preserve">Students will take a short hike </w:t>
      </w:r>
      <w:r w:rsidR="001F41B6">
        <w:t>and</w:t>
      </w:r>
      <w:r>
        <w:t xml:space="preserve"> see ecosystems they have been learning about.</w:t>
      </w:r>
    </w:p>
    <w:p w14:paraId="65FE385A" w14:textId="214B376C" w:rsidR="00BE7BD5" w:rsidRDefault="00BE7BD5" w:rsidP="00BE7BD5">
      <w:pPr>
        <w:pStyle w:val="ListParagraph"/>
        <w:numPr>
          <w:ilvl w:val="3"/>
          <w:numId w:val="2"/>
        </w:numPr>
        <w:tabs>
          <w:tab w:val="left" w:pos="818"/>
        </w:tabs>
      </w:pPr>
      <w:r>
        <w:t>November 20</w:t>
      </w:r>
      <w:r w:rsidRPr="00BE7BD5">
        <w:rPr>
          <w:vertAlign w:val="superscript"/>
        </w:rPr>
        <w:t>th</w:t>
      </w:r>
      <w:r>
        <w:t>, cost is $12 per scholar.</w:t>
      </w:r>
    </w:p>
    <w:p w14:paraId="1FE847EC" w14:textId="07010405" w:rsidR="00BE7BD5" w:rsidRPr="008707AD" w:rsidRDefault="008707AD" w:rsidP="00BE7BD5">
      <w:pPr>
        <w:pStyle w:val="ListParagraph"/>
        <w:numPr>
          <w:ilvl w:val="2"/>
          <w:numId w:val="2"/>
        </w:numPr>
        <w:tabs>
          <w:tab w:val="left" w:pos="818"/>
        </w:tabs>
      </w:pPr>
      <w:r>
        <w:t>The Newsies play field trip-</w:t>
      </w:r>
      <w:r w:rsidRPr="008707AD">
        <w:rPr>
          <w:b/>
          <w:bCs/>
        </w:rPr>
        <w:t>Approved pending final cost.</w:t>
      </w:r>
    </w:p>
    <w:p w14:paraId="2A3FF4BF" w14:textId="06979721" w:rsidR="008707AD" w:rsidRDefault="008707AD" w:rsidP="008707AD">
      <w:pPr>
        <w:pStyle w:val="ListParagraph"/>
        <w:numPr>
          <w:ilvl w:val="3"/>
          <w:numId w:val="2"/>
        </w:numPr>
        <w:tabs>
          <w:tab w:val="left" w:pos="818"/>
        </w:tabs>
      </w:pPr>
      <w:r>
        <w:lastRenderedPageBreak/>
        <w:t>6</w:t>
      </w:r>
      <w:r w:rsidRPr="008707AD">
        <w:rPr>
          <w:vertAlign w:val="superscript"/>
        </w:rPr>
        <w:t>th</w:t>
      </w:r>
      <w:r>
        <w:t xml:space="preserve"> grade ELA/Social Studies to see play at the Paramount. </w:t>
      </w:r>
    </w:p>
    <w:p w14:paraId="6606D9D2" w14:textId="6F84A155" w:rsidR="008707AD" w:rsidRDefault="008707AD" w:rsidP="008707AD">
      <w:pPr>
        <w:pStyle w:val="ListParagraph"/>
        <w:numPr>
          <w:ilvl w:val="3"/>
          <w:numId w:val="2"/>
        </w:numPr>
        <w:tabs>
          <w:tab w:val="left" w:pos="818"/>
        </w:tabs>
      </w:pPr>
      <w:r>
        <w:t>November 7</w:t>
      </w:r>
      <w:r w:rsidRPr="008707AD">
        <w:rPr>
          <w:vertAlign w:val="superscript"/>
        </w:rPr>
        <w:t>th</w:t>
      </w:r>
      <w:r>
        <w:t xml:space="preserve"> at 9:30am</w:t>
      </w:r>
    </w:p>
    <w:p w14:paraId="51497299" w14:textId="6FB07937" w:rsidR="008707AD" w:rsidRDefault="008707AD" w:rsidP="008707AD">
      <w:pPr>
        <w:pStyle w:val="ListParagraph"/>
        <w:numPr>
          <w:ilvl w:val="3"/>
          <w:numId w:val="2"/>
        </w:numPr>
        <w:tabs>
          <w:tab w:val="left" w:pos="818"/>
        </w:tabs>
      </w:pPr>
      <w:r>
        <w:t>Cost is $10/scholar, max cost of $20 each due to transportation.</w:t>
      </w:r>
    </w:p>
    <w:p w14:paraId="5922F7FF" w14:textId="33370E5E" w:rsidR="008707AD" w:rsidRDefault="008707AD" w:rsidP="008707AD">
      <w:pPr>
        <w:pStyle w:val="ListParagraph"/>
        <w:numPr>
          <w:ilvl w:val="4"/>
          <w:numId w:val="2"/>
        </w:numPr>
        <w:tabs>
          <w:tab w:val="left" w:pos="818"/>
        </w:tabs>
      </w:pPr>
      <w:r>
        <w:t>Working on securing low-cost transportation or a sponsor to cover cost. With 76 scholars, 2 busses will be required.</w:t>
      </w:r>
    </w:p>
    <w:p w14:paraId="7DFF2C82" w14:textId="334C5EE0" w:rsidR="006A0F98" w:rsidRDefault="006A0F98" w:rsidP="006A0F98">
      <w:pPr>
        <w:pStyle w:val="ListParagraph"/>
        <w:numPr>
          <w:ilvl w:val="2"/>
          <w:numId w:val="2"/>
        </w:numPr>
        <w:tabs>
          <w:tab w:val="left" w:pos="818"/>
        </w:tabs>
        <w:rPr>
          <w:b/>
          <w:bCs/>
        </w:rPr>
      </w:pPr>
      <w:r>
        <w:t>Autum Nights Fundraiser (High school)-</w:t>
      </w:r>
      <w:r w:rsidRPr="006A0F98">
        <w:rPr>
          <w:b/>
          <w:bCs/>
        </w:rPr>
        <w:t>Approved pending further research on public domain movie.</w:t>
      </w:r>
    </w:p>
    <w:p w14:paraId="6806A825" w14:textId="60A5053E" w:rsidR="006A0F98" w:rsidRPr="006A0F98" w:rsidRDefault="006A0F98" w:rsidP="006A0F98">
      <w:pPr>
        <w:pStyle w:val="ListParagraph"/>
        <w:numPr>
          <w:ilvl w:val="3"/>
          <w:numId w:val="2"/>
        </w:numPr>
        <w:tabs>
          <w:tab w:val="left" w:pos="818"/>
        </w:tabs>
        <w:rPr>
          <w:b/>
          <w:bCs/>
        </w:rPr>
      </w:pPr>
      <w:r>
        <w:t>SGA to host fundraiser on November 1</w:t>
      </w:r>
      <w:r w:rsidRPr="006A0F98">
        <w:rPr>
          <w:vertAlign w:val="superscript"/>
        </w:rPr>
        <w:t>st</w:t>
      </w:r>
      <w:r>
        <w:t xml:space="preserve"> from 6-9pm at the high school.</w:t>
      </w:r>
    </w:p>
    <w:p w14:paraId="2CCE21D0" w14:textId="6D04F14A" w:rsidR="006A0F98" w:rsidRPr="006A0F98" w:rsidRDefault="006A0F98" w:rsidP="006A0F98">
      <w:pPr>
        <w:pStyle w:val="ListParagraph"/>
        <w:numPr>
          <w:ilvl w:val="3"/>
          <w:numId w:val="2"/>
        </w:numPr>
        <w:tabs>
          <w:tab w:val="left" w:pos="818"/>
        </w:tabs>
        <w:rPr>
          <w:b/>
          <w:bCs/>
        </w:rPr>
      </w:pPr>
      <w:r>
        <w:t>A fun night for scholars to socialize and have fun. Games will be played, possibly a movie (only one that will not require a license to be purchased)</w:t>
      </w:r>
      <w:r w:rsidR="00EA6A8B">
        <w:t>, and concessions will be sold.</w:t>
      </w:r>
    </w:p>
    <w:p w14:paraId="681F543B" w14:textId="77777777" w:rsidR="00353630" w:rsidRDefault="005E215F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t>Closed</w:t>
      </w:r>
      <w:r>
        <w:rPr>
          <w:spacing w:val="-10"/>
        </w:rPr>
        <w:t xml:space="preserve"> </w:t>
      </w:r>
      <w:r>
        <w:t>session</w:t>
      </w:r>
      <w:r>
        <w:rPr>
          <w:spacing w:val="-9"/>
        </w:rPr>
        <w:t xml:space="preserve"> </w:t>
      </w:r>
      <w:r>
        <w:t>item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Dr.</w:t>
      </w:r>
      <w:r>
        <w:rPr>
          <w:spacing w:val="-9"/>
        </w:rPr>
        <w:t xml:space="preserve"> </w:t>
      </w:r>
      <w:r>
        <w:rPr>
          <w:spacing w:val="-2"/>
        </w:rPr>
        <w:t>Hinson</w:t>
      </w:r>
    </w:p>
    <w:p w14:paraId="14EF4084" w14:textId="77777777" w:rsidR="00353630" w:rsidRDefault="00353630">
      <w:pPr>
        <w:pStyle w:val="BodyText"/>
        <w:ind w:left="0" w:firstLine="0"/>
      </w:pPr>
    </w:p>
    <w:p w14:paraId="398ABCB4" w14:textId="77777777" w:rsidR="00353630" w:rsidRDefault="005E215F">
      <w:pPr>
        <w:pStyle w:val="Heading1"/>
        <w:numPr>
          <w:ilvl w:val="0"/>
          <w:numId w:val="2"/>
        </w:numPr>
        <w:tabs>
          <w:tab w:val="left" w:pos="819"/>
        </w:tabs>
        <w:ind w:left="819" w:hanging="719"/>
        <w:jc w:val="left"/>
      </w:pPr>
      <w:r>
        <w:rPr>
          <w:spacing w:val="-2"/>
        </w:rPr>
        <w:t>ACADEMICS</w:t>
      </w:r>
    </w:p>
    <w:p w14:paraId="1A761A70" w14:textId="77777777" w:rsidR="00353630" w:rsidRPr="002250A7" w:rsidRDefault="005E215F">
      <w:pPr>
        <w:pStyle w:val="ListParagraph"/>
        <w:numPr>
          <w:ilvl w:val="1"/>
          <w:numId w:val="2"/>
        </w:numPr>
        <w:tabs>
          <w:tab w:val="left" w:pos="819"/>
        </w:tabs>
        <w:ind w:left="819" w:hanging="359"/>
      </w:pPr>
      <w:r>
        <w:rPr>
          <w:spacing w:val="-2"/>
        </w:rPr>
        <w:t>Enrollment</w:t>
      </w:r>
      <w:r>
        <w:rPr>
          <w:spacing w:val="5"/>
        </w:rPr>
        <w:t xml:space="preserve"> </w:t>
      </w:r>
      <w:r>
        <w:rPr>
          <w:spacing w:val="-2"/>
        </w:rPr>
        <w:t>Update</w:t>
      </w:r>
    </w:p>
    <w:p w14:paraId="6A32D764" w14:textId="7722A302" w:rsidR="002250A7" w:rsidRDefault="002250A7" w:rsidP="002250A7">
      <w:pPr>
        <w:pStyle w:val="ListParagraph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>Moved to closed session.</w:t>
      </w:r>
    </w:p>
    <w:p w14:paraId="3FE0F462" w14:textId="30398BFC" w:rsidR="00353630" w:rsidRPr="009D673F" w:rsidRDefault="005E215F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rPr>
          <w:spacing w:val="-2"/>
        </w:rPr>
        <w:t>Principals</w:t>
      </w:r>
      <w:r>
        <w:rPr>
          <w:spacing w:val="6"/>
        </w:rPr>
        <w:t xml:space="preserve"> </w:t>
      </w:r>
      <w:r>
        <w:rPr>
          <w:spacing w:val="-2"/>
        </w:rPr>
        <w:t>Update/Academic</w:t>
      </w:r>
      <w:r>
        <w:rPr>
          <w:spacing w:val="7"/>
        </w:rPr>
        <w:t xml:space="preserve"> </w:t>
      </w:r>
      <w:r>
        <w:rPr>
          <w:spacing w:val="-2"/>
        </w:rPr>
        <w:t>Update</w:t>
      </w:r>
    </w:p>
    <w:p w14:paraId="18EA6C9A" w14:textId="2BED3E40" w:rsidR="005E5018" w:rsidRPr="005E5018" w:rsidRDefault="009D673F" w:rsidP="005E5018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2"/>
        </w:rPr>
        <w:t xml:space="preserve">Elementary </w:t>
      </w:r>
      <w:r w:rsidR="005E5018">
        <w:rPr>
          <w:spacing w:val="-2"/>
        </w:rPr>
        <w:t>S</w:t>
      </w:r>
      <w:r>
        <w:rPr>
          <w:spacing w:val="-2"/>
        </w:rPr>
        <w:t xml:space="preserve">chool: </w:t>
      </w:r>
    </w:p>
    <w:p w14:paraId="5967C036" w14:textId="5CFE0A9F" w:rsidR="005E5018" w:rsidRPr="005E5018" w:rsidRDefault="009D673F" w:rsidP="005E5018">
      <w:pPr>
        <w:pStyle w:val="ListParagraph"/>
        <w:numPr>
          <w:ilvl w:val="3"/>
          <w:numId w:val="2"/>
        </w:numPr>
        <w:tabs>
          <w:tab w:val="left" w:pos="818"/>
        </w:tabs>
      </w:pPr>
      <w:r>
        <w:rPr>
          <w:spacing w:val="-2"/>
        </w:rPr>
        <w:t>Mrs. Cashion is working on starting Beta Club for 4</w:t>
      </w:r>
      <w:r w:rsidRPr="009D673F">
        <w:rPr>
          <w:spacing w:val="-2"/>
          <w:vertAlign w:val="superscript"/>
        </w:rPr>
        <w:t>th</w:t>
      </w:r>
      <w:r>
        <w:rPr>
          <w:spacing w:val="-2"/>
        </w:rPr>
        <w:t xml:space="preserve"> and 5</w:t>
      </w:r>
      <w:r w:rsidRPr="009D673F">
        <w:rPr>
          <w:spacing w:val="-2"/>
          <w:vertAlign w:val="superscript"/>
        </w:rPr>
        <w:t>th</w:t>
      </w:r>
      <w:r>
        <w:rPr>
          <w:spacing w:val="-2"/>
        </w:rPr>
        <w:t xml:space="preserve"> grade. Invitations will be sent to parents of scholars who are invited to join. Dates are only tentative right now since data is still being pulled on grades, behavior, and </w:t>
      </w:r>
      <w:r w:rsidR="005E5018">
        <w:rPr>
          <w:spacing w:val="-2"/>
        </w:rPr>
        <w:t xml:space="preserve">disciplinary actions. </w:t>
      </w:r>
    </w:p>
    <w:p w14:paraId="7CE9D279" w14:textId="60E948E3" w:rsidR="005E5018" w:rsidRPr="005E5018" w:rsidRDefault="005E5018" w:rsidP="005E5018">
      <w:pPr>
        <w:pStyle w:val="ListParagraph"/>
        <w:numPr>
          <w:ilvl w:val="3"/>
          <w:numId w:val="2"/>
        </w:numPr>
        <w:tabs>
          <w:tab w:val="left" w:pos="818"/>
        </w:tabs>
      </w:pPr>
      <w:r>
        <w:rPr>
          <w:spacing w:val="-2"/>
        </w:rPr>
        <w:t>Cost is approximately $600 to cover induction ceremony (frames, candles, Beta creed, pillars, and sign), initial start fee, t-shirts, and food. Sponsorship requests will be sent out to local businesses to cover this cost.</w:t>
      </w:r>
    </w:p>
    <w:p w14:paraId="3925113B" w14:textId="1D6AF251" w:rsidR="005E5018" w:rsidRDefault="005E5018" w:rsidP="005E5018">
      <w:pPr>
        <w:pStyle w:val="ListParagraph"/>
        <w:numPr>
          <w:ilvl w:val="3"/>
          <w:numId w:val="2"/>
        </w:numPr>
        <w:tabs>
          <w:tab w:val="left" w:pos="818"/>
        </w:tabs>
      </w:pPr>
      <w:r>
        <w:t>Class Dojo is mandatory for K-5, this is how behavior points are assigned. Currently at 86% for positive behavior</w:t>
      </w:r>
    </w:p>
    <w:p w14:paraId="43835713" w14:textId="5DC17138" w:rsidR="005E5018" w:rsidRDefault="005E5018" w:rsidP="005E5018">
      <w:pPr>
        <w:pStyle w:val="ListParagraph"/>
        <w:numPr>
          <w:ilvl w:val="2"/>
          <w:numId w:val="2"/>
        </w:numPr>
        <w:tabs>
          <w:tab w:val="left" w:pos="818"/>
        </w:tabs>
      </w:pPr>
      <w:r>
        <w:t>Middle School:</w:t>
      </w:r>
    </w:p>
    <w:p w14:paraId="59E2E6FB" w14:textId="2934823C" w:rsidR="005E5018" w:rsidRDefault="005E5018" w:rsidP="005E5018">
      <w:pPr>
        <w:pStyle w:val="ListParagraph"/>
        <w:numPr>
          <w:ilvl w:val="3"/>
          <w:numId w:val="2"/>
        </w:numPr>
        <w:tabs>
          <w:tab w:val="left" w:pos="818"/>
        </w:tabs>
      </w:pPr>
      <w:r>
        <w:t>NC Check-ins are coming up on 9/24, 10/1, and 10/9.</w:t>
      </w:r>
    </w:p>
    <w:p w14:paraId="007C35F5" w14:textId="5B85385F" w:rsidR="005E5018" w:rsidRDefault="005E5018" w:rsidP="005E5018">
      <w:pPr>
        <w:pStyle w:val="ListParagraph"/>
        <w:numPr>
          <w:ilvl w:val="3"/>
          <w:numId w:val="2"/>
        </w:numPr>
        <w:tabs>
          <w:tab w:val="left" w:pos="818"/>
        </w:tabs>
      </w:pPr>
      <w:r>
        <w:t>Scholars will be picking their clubs on Friday 9/20. Clubs will be starting on Wednesday 9/25.</w:t>
      </w:r>
    </w:p>
    <w:p w14:paraId="7A22E1F7" w14:textId="0F786011" w:rsidR="005E5018" w:rsidRDefault="005E5018" w:rsidP="005E5018">
      <w:pPr>
        <w:pStyle w:val="ListParagraph"/>
        <w:numPr>
          <w:ilvl w:val="3"/>
          <w:numId w:val="2"/>
        </w:numPr>
        <w:tabs>
          <w:tab w:val="left" w:pos="818"/>
        </w:tabs>
      </w:pPr>
      <w:r>
        <w:t>Mrs. Fletcher mentioned how the environment feels different in a positive way in the middle school- both attendance and behavior.</w:t>
      </w:r>
    </w:p>
    <w:p w14:paraId="55F76C27" w14:textId="5DE1780A" w:rsidR="005E5018" w:rsidRDefault="005E5018" w:rsidP="005E5018">
      <w:pPr>
        <w:pStyle w:val="ListParagraph"/>
        <w:numPr>
          <w:ilvl w:val="4"/>
          <w:numId w:val="2"/>
        </w:numPr>
        <w:tabs>
          <w:tab w:val="left" w:pos="818"/>
        </w:tabs>
      </w:pPr>
      <w:r>
        <w:t xml:space="preserve">The school photographer even mentioned how </w:t>
      </w:r>
      <w:r w:rsidR="006A0F98">
        <w:t>much more smoothly everything went this year.</w:t>
      </w:r>
    </w:p>
    <w:p w14:paraId="47329DB6" w14:textId="6419257E" w:rsidR="006A0F98" w:rsidRDefault="006A0F98" w:rsidP="006A0F98">
      <w:pPr>
        <w:pStyle w:val="ListParagraph"/>
        <w:numPr>
          <w:ilvl w:val="2"/>
          <w:numId w:val="2"/>
        </w:numPr>
        <w:tabs>
          <w:tab w:val="left" w:pos="818"/>
        </w:tabs>
      </w:pPr>
      <w:r>
        <w:t>High School:</w:t>
      </w:r>
    </w:p>
    <w:p w14:paraId="72EBC19F" w14:textId="310AB7C3" w:rsidR="006A0F98" w:rsidRDefault="006A0F98" w:rsidP="006A0F98">
      <w:pPr>
        <w:pStyle w:val="ListParagraph"/>
        <w:numPr>
          <w:ilvl w:val="3"/>
          <w:numId w:val="2"/>
        </w:numPr>
        <w:tabs>
          <w:tab w:val="left" w:pos="818"/>
        </w:tabs>
      </w:pPr>
      <w:r>
        <w:t>Ms. Jones is happy to see more engagement from the scholars, teachers using all their instruction time, and working on “data walls” to help teacher performance.</w:t>
      </w:r>
    </w:p>
    <w:p w14:paraId="16802BF5" w14:textId="28D17E37" w:rsidR="006A0F98" w:rsidRDefault="006A0F98" w:rsidP="006A0F98">
      <w:pPr>
        <w:pStyle w:val="ListParagraph"/>
        <w:numPr>
          <w:ilvl w:val="3"/>
          <w:numId w:val="2"/>
        </w:numPr>
        <w:tabs>
          <w:tab w:val="left" w:pos="818"/>
        </w:tabs>
      </w:pPr>
      <w:r>
        <w:t>PLCs are being held 2 times a month, and they are teacher led and curriculum focused.</w:t>
      </w:r>
    </w:p>
    <w:p w14:paraId="4ADBB44F" w14:textId="096A7549" w:rsidR="006A0F98" w:rsidRDefault="006A0F98" w:rsidP="006A0F98">
      <w:pPr>
        <w:pStyle w:val="ListParagraph"/>
        <w:numPr>
          <w:ilvl w:val="3"/>
          <w:numId w:val="2"/>
        </w:numPr>
        <w:tabs>
          <w:tab w:val="left" w:pos="818"/>
        </w:tabs>
      </w:pPr>
      <w:r>
        <w:t>The FFA club is presenting at the Wayne County Farm Bureau this evening.</w:t>
      </w:r>
    </w:p>
    <w:p w14:paraId="3FAC9CE2" w14:textId="2B16CEEB" w:rsidR="006A0F98" w:rsidRDefault="006A0F98" w:rsidP="006A0F98">
      <w:pPr>
        <w:pStyle w:val="ListParagraph"/>
        <w:numPr>
          <w:ilvl w:val="4"/>
          <w:numId w:val="2"/>
        </w:numPr>
        <w:tabs>
          <w:tab w:val="left" w:pos="818"/>
        </w:tabs>
      </w:pPr>
      <w:r>
        <w:t>The FFA will be holding monthly meetings; cost to attend meeting will be $2.</w:t>
      </w:r>
    </w:p>
    <w:p w14:paraId="7B4B3192" w14:textId="2F4E8BD7" w:rsidR="006A0F98" w:rsidRDefault="006A0F98" w:rsidP="006A0F98">
      <w:pPr>
        <w:pStyle w:val="ListParagraph"/>
        <w:numPr>
          <w:ilvl w:val="3"/>
          <w:numId w:val="2"/>
        </w:numPr>
        <w:tabs>
          <w:tab w:val="left" w:pos="818"/>
        </w:tabs>
      </w:pPr>
      <w:r>
        <w:t>November 1</w:t>
      </w:r>
      <w:r w:rsidRPr="006A0F98">
        <w:rPr>
          <w:vertAlign w:val="superscript"/>
        </w:rPr>
        <w:t>st</w:t>
      </w:r>
      <w:r>
        <w:t xml:space="preserve"> will be the SGA Autum Nights fundraiser. </w:t>
      </w:r>
    </w:p>
    <w:p w14:paraId="340C2832" w14:textId="77777777" w:rsidR="00353630" w:rsidRDefault="00353630">
      <w:pPr>
        <w:pStyle w:val="BodyText"/>
        <w:ind w:left="0" w:firstLine="0"/>
      </w:pPr>
    </w:p>
    <w:p w14:paraId="516EE2C6" w14:textId="77777777" w:rsidR="00353630" w:rsidRDefault="005E215F">
      <w:pPr>
        <w:pStyle w:val="Heading1"/>
        <w:numPr>
          <w:ilvl w:val="0"/>
          <w:numId w:val="2"/>
        </w:numPr>
        <w:tabs>
          <w:tab w:val="left" w:pos="819"/>
        </w:tabs>
        <w:ind w:left="819" w:hanging="719"/>
        <w:jc w:val="left"/>
      </w:pPr>
      <w:r>
        <w:rPr>
          <w:spacing w:val="-2"/>
        </w:rPr>
        <w:lastRenderedPageBreak/>
        <w:t>FINANCE</w:t>
      </w:r>
    </w:p>
    <w:p w14:paraId="25FEB341" w14:textId="77777777" w:rsidR="00353630" w:rsidRPr="002250A7" w:rsidRDefault="005E215F">
      <w:pPr>
        <w:pStyle w:val="ListParagraph"/>
        <w:numPr>
          <w:ilvl w:val="1"/>
          <w:numId w:val="2"/>
        </w:numPr>
        <w:tabs>
          <w:tab w:val="left" w:pos="819"/>
        </w:tabs>
        <w:ind w:left="819" w:hanging="359"/>
      </w:pPr>
      <w:r>
        <w:t>Account</w:t>
      </w:r>
      <w:r>
        <w:rPr>
          <w:spacing w:val="-10"/>
        </w:rPr>
        <w:t xml:space="preserve"> </w:t>
      </w:r>
      <w:r>
        <w:rPr>
          <w:spacing w:val="-2"/>
        </w:rPr>
        <w:t>Updates</w:t>
      </w:r>
    </w:p>
    <w:p w14:paraId="2015A763" w14:textId="5E1F2E89" w:rsidR="002250A7" w:rsidRPr="002250A7" w:rsidRDefault="002250A7" w:rsidP="002250A7">
      <w:pPr>
        <w:pStyle w:val="ListParagraph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>Monthly account statements were sent to board prior to meeting for review.</w:t>
      </w:r>
    </w:p>
    <w:p w14:paraId="29A83B80" w14:textId="6AD851C8" w:rsidR="002250A7" w:rsidRDefault="002250A7" w:rsidP="002250A7">
      <w:pPr>
        <w:pStyle w:val="ListParagraph"/>
        <w:numPr>
          <w:ilvl w:val="3"/>
          <w:numId w:val="2"/>
        </w:numPr>
        <w:tabs>
          <w:tab w:val="left" w:pos="819"/>
        </w:tabs>
      </w:pPr>
      <w:r>
        <w:rPr>
          <w:spacing w:val="-2"/>
        </w:rPr>
        <w:t xml:space="preserve">No questions </w:t>
      </w:r>
      <w:r w:rsidR="00BD14C9">
        <w:rPr>
          <w:spacing w:val="-2"/>
        </w:rPr>
        <w:t>currently.</w:t>
      </w:r>
    </w:p>
    <w:p w14:paraId="372F789D" w14:textId="77777777" w:rsidR="00353630" w:rsidRPr="002250A7" w:rsidRDefault="005E215F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t>Budget</w:t>
      </w:r>
      <w:r>
        <w:rPr>
          <w:spacing w:val="-8"/>
        </w:rPr>
        <w:t xml:space="preserve"> </w:t>
      </w:r>
      <w:r>
        <w:rPr>
          <w:spacing w:val="-2"/>
        </w:rPr>
        <w:t>Update</w:t>
      </w:r>
    </w:p>
    <w:p w14:paraId="4CAD6F5F" w14:textId="052F2E80" w:rsidR="002250A7" w:rsidRDefault="002250A7" w:rsidP="002250A7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2"/>
        </w:rPr>
        <w:t>Moved to closed session.</w:t>
      </w:r>
    </w:p>
    <w:p w14:paraId="3332FB20" w14:textId="77777777" w:rsidR="00353630" w:rsidRDefault="00353630">
      <w:pPr>
        <w:pStyle w:val="BodyText"/>
        <w:ind w:left="0" w:firstLine="0"/>
      </w:pPr>
    </w:p>
    <w:p w14:paraId="45D8B72B" w14:textId="77777777" w:rsidR="00353630" w:rsidRDefault="005E215F">
      <w:pPr>
        <w:pStyle w:val="Heading1"/>
        <w:numPr>
          <w:ilvl w:val="0"/>
          <w:numId w:val="2"/>
        </w:numPr>
        <w:tabs>
          <w:tab w:val="left" w:pos="819"/>
        </w:tabs>
        <w:ind w:left="819" w:hanging="719"/>
        <w:jc w:val="left"/>
      </w:pPr>
      <w:r>
        <w:t>OLD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25F7BD78" w14:textId="77777777" w:rsidR="00353630" w:rsidRPr="00BD14C9" w:rsidRDefault="005E215F">
      <w:pPr>
        <w:pStyle w:val="ListParagraph"/>
        <w:numPr>
          <w:ilvl w:val="1"/>
          <w:numId w:val="2"/>
        </w:numPr>
        <w:tabs>
          <w:tab w:val="left" w:pos="819"/>
        </w:tabs>
        <w:ind w:left="819" w:hanging="359"/>
      </w:pPr>
      <w:r>
        <w:rPr>
          <w:spacing w:val="-2"/>
        </w:rPr>
        <w:t>Calendar</w:t>
      </w:r>
    </w:p>
    <w:p w14:paraId="4501B7B9" w14:textId="307D73D5" w:rsidR="00BD14C9" w:rsidRPr="00BD14C9" w:rsidRDefault="00BD14C9" w:rsidP="00BD14C9">
      <w:pPr>
        <w:pStyle w:val="ListParagraph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>A parent reached out that there are 4 teacher workdays that do not line up with the WCPS calendar and had a concern regarding childcare.</w:t>
      </w:r>
    </w:p>
    <w:p w14:paraId="18B0238D" w14:textId="211760FF" w:rsidR="00BD14C9" w:rsidRDefault="00BD14C9" w:rsidP="00BD14C9">
      <w:pPr>
        <w:pStyle w:val="ListParagraph"/>
        <w:numPr>
          <w:ilvl w:val="3"/>
          <w:numId w:val="2"/>
        </w:numPr>
        <w:tabs>
          <w:tab w:val="left" w:pos="819"/>
        </w:tabs>
      </w:pPr>
      <w:r>
        <w:rPr>
          <w:spacing w:val="-2"/>
        </w:rPr>
        <w:t>Dates were picked to line up with WPA grading periods.</w:t>
      </w:r>
    </w:p>
    <w:p w14:paraId="2C2C7E0F" w14:textId="77777777" w:rsidR="00353630" w:rsidRPr="00BD14C9" w:rsidRDefault="005E215F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rPr>
          <w:spacing w:val="-2"/>
        </w:rPr>
        <w:t>Instructional</w:t>
      </w:r>
      <w:r>
        <w:rPr>
          <w:spacing w:val="11"/>
        </w:rPr>
        <w:t xml:space="preserve"> </w:t>
      </w:r>
      <w:r>
        <w:rPr>
          <w:spacing w:val="-4"/>
        </w:rPr>
        <w:t>fees</w:t>
      </w:r>
    </w:p>
    <w:p w14:paraId="6B71EA94" w14:textId="534E33CA" w:rsidR="00BD14C9" w:rsidRPr="00BA3A79" w:rsidRDefault="00BD14C9" w:rsidP="00BD14C9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4"/>
        </w:rPr>
        <w:t xml:space="preserve">180 scholars have not paid yet. </w:t>
      </w:r>
    </w:p>
    <w:p w14:paraId="25B2D71C" w14:textId="7C26D168" w:rsidR="00BA3A79" w:rsidRDefault="00BA3A79" w:rsidP="00BA3A79">
      <w:pPr>
        <w:pStyle w:val="ListParagraph"/>
        <w:numPr>
          <w:ilvl w:val="2"/>
          <w:numId w:val="2"/>
        </w:numPr>
        <w:tabs>
          <w:tab w:val="left" w:pos="818"/>
        </w:tabs>
      </w:pPr>
      <w:r w:rsidRPr="00BA3A79">
        <w:rPr>
          <w:spacing w:val="-4"/>
        </w:rPr>
        <w:t xml:space="preserve">Will continue calling those who have note paid, also reminding that without the fee paid scholars may not try out or be on a </w:t>
      </w:r>
      <w:r w:rsidR="00E86C64" w:rsidRPr="00BA3A79">
        <w:rPr>
          <w:spacing w:val="-4"/>
        </w:rPr>
        <w:t>sports team or</w:t>
      </w:r>
      <w:r w:rsidRPr="00BA3A79">
        <w:rPr>
          <w:spacing w:val="-4"/>
        </w:rPr>
        <w:t xml:space="preserve"> go on field trips.</w:t>
      </w:r>
    </w:p>
    <w:p w14:paraId="41ECDAA5" w14:textId="77777777" w:rsidR="00353630" w:rsidRPr="00E86C64" w:rsidRDefault="005E215F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t>Metal</w:t>
      </w:r>
      <w:r>
        <w:rPr>
          <w:spacing w:val="-10"/>
        </w:rPr>
        <w:t xml:space="preserve"> </w:t>
      </w:r>
      <w:r>
        <w:rPr>
          <w:spacing w:val="-2"/>
        </w:rPr>
        <w:t>Detector/wands</w:t>
      </w:r>
    </w:p>
    <w:p w14:paraId="00BAB08F" w14:textId="05EF7209" w:rsidR="00E86C64" w:rsidRDefault="00E86C64" w:rsidP="00E86C64">
      <w:pPr>
        <w:pStyle w:val="ListParagraph"/>
        <w:numPr>
          <w:ilvl w:val="2"/>
          <w:numId w:val="2"/>
        </w:numPr>
        <w:tabs>
          <w:tab w:val="left" w:pos="818"/>
        </w:tabs>
      </w:pPr>
      <w:r>
        <w:t>Ms. Jones will be attending a virtual training along with Ms. Weber, and other select staff.</w:t>
      </w:r>
    </w:p>
    <w:p w14:paraId="0327EFB6" w14:textId="4B298238" w:rsidR="00E86C64" w:rsidRDefault="00E86C64" w:rsidP="00E86C64">
      <w:pPr>
        <w:pStyle w:val="ListParagraph"/>
        <w:numPr>
          <w:ilvl w:val="3"/>
          <w:numId w:val="2"/>
        </w:numPr>
        <w:tabs>
          <w:tab w:val="left" w:pos="818"/>
        </w:tabs>
      </w:pPr>
      <w:r>
        <w:t>Ms. Jones will send any training materials to Glenn to review.</w:t>
      </w:r>
    </w:p>
    <w:p w14:paraId="1850F23F" w14:textId="29C7F444" w:rsidR="00E86C64" w:rsidRDefault="00E86C64" w:rsidP="00E86C64">
      <w:pPr>
        <w:pStyle w:val="ListParagraph"/>
        <w:numPr>
          <w:ilvl w:val="2"/>
          <w:numId w:val="2"/>
        </w:numPr>
        <w:tabs>
          <w:tab w:val="left" w:pos="818"/>
        </w:tabs>
      </w:pPr>
      <w:r>
        <w:t>Also looking to see how other schools utilize their metal detectors/wands.</w:t>
      </w:r>
    </w:p>
    <w:p w14:paraId="5272F58E" w14:textId="48863752" w:rsidR="00E86C64" w:rsidRDefault="00E86C64" w:rsidP="00E86C64">
      <w:pPr>
        <w:pStyle w:val="ListParagraph"/>
        <w:numPr>
          <w:ilvl w:val="3"/>
          <w:numId w:val="2"/>
        </w:numPr>
        <w:tabs>
          <w:tab w:val="left" w:pos="818"/>
        </w:tabs>
      </w:pPr>
      <w:r>
        <w:t>Would like to see it used at school events, dances, events with “outside” people.</w:t>
      </w:r>
    </w:p>
    <w:p w14:paraId="368CB393" w14:textId="77777777" w:rsidR="00353630" w:rsidRPr="00E86C64" w:rsidRDefault="005E215F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rPr>
          <w:spacing w:val="-2"/>
        </w:rPr>
        <w:t>Policies</w:t>
      </w:r>
    </w:p>
    <w:p w14:paraId="3E4CC57B" w14:textId="35CF9CF5" w:rsidR="00E86C64" w:rsidRDefault="00E86C64" w:rsidP="00E86C64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2"/>
        </w:rPr>
        <w:t>Policy will be sent to Board for review- materials did not print correctly.</w:t>
      </w:r>
    </w:p>
    <w:p w14:paraId="4ED1DAC1" w14:textId="77777777" w:rsidR="00353630" w:rsidRDefault="00353630">
      <w:pPr>
        <w:pStyle w:val="BodyText"/>
        <w:ind w:left="0" w:firstLine="0"/>
      </w:pPr>
    </w:p>
    <w:p w14:paraId="63C1FB79" w14:textId="6A46B906" w:rsidR="00353630" w:rsidRDefault="005E215F">
      <w:pPr>
        <w:pStyle w:val="ListParagraph"/>
        <w:numPr>
          <w:ilvl w:val="0"/>
          <w:numId w:val="1"/>
        </w:numPr>
        <w:tabs>
          <w:tab w:val="left" w:pos="738"/>
        </w:tabs>
        <w:ind w:hanging="638"/>
      </w:pPr>
      <w:r>
        <w:t>CLOSED</w:t>
      </w:r>
      <w:r>
        <w:rPr>
          <w:spacing w:val="-8"/>
        </w:rPr>
        <w:t xml:space="preserve"> </w:t>
      </w:r>
      <w:r>
        <w:t>SESSION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rPr>
          <w:spacing w:val="-2"/>
        </w:rPr>
        <w:t>applicable)</w:t>
      </w:r>
    </w:p>
    <w:p w14:paraId="130BBD1F" w14:textId="74E0D047" w:rsidR="00EA6A8B" w:rsidRDefault="005E215F" w:rsidP="00EA6A8B">
      <w:pPr>
        <w:pStyle w:val="BodyText"/>
        <w:ind w:left="795" w:right="399" w:firstLine="0"/>
        <w:rPr>
          <w:color w:val="212121"/>
        </w:rPr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Closed</w:t>
      </w:r>
      <w:r>
        <w:rPr>
          <w:spacing w:val="-6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discuss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matters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privileged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confidential under state or federal law, to discuss matters that are protected under attorney-client privilege, and to discuss personnel matters.</w:t>
      </w:r>
    </w:p>
    <w:p w14:paraId="76A66EC4" w14:textId="1AB41545" w:rsidR="00EA6A8B" w:rsidRPr="00EA6A8B" w:rsidRDefault="00EA6A8B" w:rsidP="00EA6A8B">
      <w:pPr>
        <w:pStyle w:val="ListParagraph"/>
        <w:numPr>
          <w:ilvl w:val="0"/>
          <w:numId w:val="4"/>
        </w:numPr>
        <w:rPr>
          <w:color w:val="212121"/>
        </w:rPr>
      </w:pPr>
      <w:r w:rsidRPr="00EA6A8B">
        <w:rPr>
          <w:color w:val="212121"/>
        </w:rPr>
        <w:t xml:space="preserve">Motion </w:t>
      </w:r>
      <w:r>
        <w:rPr>
          <w:color w:val="212121"/>
        </w:rPr>
        <w:t xml:space="preserve">to go into closed session </w:t>
      </w:r>
      <w:r w:rsidRPr="00EA6A8B">
        <w:rPr>
          <w:color w:val="212121"/>
        </w:rPr>
        <w:t>made by Cady Stanton at 6:50pm and seconded by Amanda Wells.</w:t>
      </w:r>
      <w:r w:rsidRPr="00EA6A8B">
        <w:t xml:space="preserve"> </w:t>
      </w:r>
      <w:r w:rsidRPr="00EA6A8B">
        <w:rPr>
          <w:color w:val="212121"/>
        </w:rPr>
        <w:t>The motion passed unanimously.</w:t>
      </w:r>
    </w:p>
    <w:p w14:paraId="6208FB13" w14:textId="7B52D02D" w:rsidR="00EA6A8B" w:rsidRPr="00EA6A8B" w:rsidRDefault="00EA6A8B" w:rsidP="00EA6A8B">
      <w:pPr>
        <w:pStyle w:val="BodyText"/>
        <w:numPr>
          <w:ilvl w:val="0"/>
          <w:numId w:val="4"/>
        </w:numPr>
        <w:ind w:right="399"/>
        <w:rPr>
          <w:color w:val="212121"/>
        </w:rPr>
      </w:pPr>
      <w:r>
        <w:rPr>
          <w:color w:val="212121"/>
        </w:rPr>
        <w:t>Motion to return to open session was made by Amanda Wells at 7:57pm and seconded by Donna Scott.</w:t>
      </w:r>
      <w:r w:rsidRPr="00EA6A8B">
        <w:t xml:space="preserve"> </w:t>
      </w:r>
      <w:r w:rsidRPr="00EA6A8B">
        <w:rPr>
          <w:color w:val="212121"/>
        </w:rPr>
        <w:t>The motion passed unanimously.</w:t>
      </w:r>
    </w:p>
    <w:p w14:paraId="5F28D050" w14:textId="77777777" w:rsidR="00353630" w:rsidRDefault="00353630">
      <w:pPr>
        <w:pStyle w:val="BodyText"/>
        <w:ind w:left="0" w:firstLine="0"/>
      </w:pPr>
    </w:p>
    <w:p w14:paraId="3BCC6CE5" w14:textId="77777777" w:rsidR="00353630" w:rsidRPr="00EA6A8B" w:rsidRDefault="005E215F">
      <w:pPr>
        <w:pStyle w:val="ListParagraph"/>
        <w:numPr>
          <w:ilvl w:val="0"/>
          <w:numId w:val="1"/>
        </w:numPr>
        <w:tabs>
          <w:tab w:val="left" w:pos="843"/>
        </w:tabs>
        <w:ind w:left="843" w:hanging="694"/>
      </w:pPr>
      <w:r>
        <w:rPr>
          <w:color w:val="212121"/>
        </w:rPr>
        <w:t>Any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motions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heard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resulting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Closed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Session</w:t>
      </w:r>
    </w:p>
    <w:p w14:paraId="0714692D" w14:textId="3D67B34F" w:rsidR="00EA6A8B" w:rsidRDefault="00EA6A8B" w:rsidP="00EA6A8B">
      <w:pPr>
        <w:pStyle w:val="ListParagraph"/>
        <w:numPr>
          <w:ilvl w:val="1"/>
          <w:numId w:val="1"/>
        </w:numPr>
        <w:tabs>
          <w:tab w:val="left" w:pos="843"/>
        </w:tabs>
      </w:pPr>
      <w:r>
        <w:rPr>
          <w:color w:val="212121"/>
          <w:spacing w:val="-2"/>
        </w:rPr>
        <w:t xml:space="preserve">No motions </w:t>
      </w:r>
      <w:proofErr w:type="gramStart"/>
      <w:r>
        <w:rPr>
          <w:color w:val="212121"/>
          <w:spacing w:val="-2"/>
        </w:rPr>
        <w:t>at this time</w:t>
      </w:r>
      <w:proofErr w:type="gramEnd"/>
    </w:p>
    <w:p w14:paraId="2C7A733F" w14:textId="77777777" w:rsidR="00353630" w:rsidRDefault="00353630">
      <w:pPr>
        <w:pStyle w:val="BodyText"/>
        <w:ind w:left="0" w:firstLine="0"/>
      </w:pPr>
    </w:p>
    <w:p w14:paraId="70A3FA7F" w14:textId="77777777" w:rsidR="00353630" w:rsidRPr="00EA6A8B" w:rsidRDefault="005E215F">
      <w:pPr>
        <w:pStyle w:val="ListParagraph"/>
        <w:numPr>
          <w:ilvl w:val="0"/>
          <w:numId w:val="1"/>
        </w:numPr>
        <w:tabs>
          <w:tab w:val="left" w:pos="672"/>
        </w:tabs>
        <w:ind w:left="672" w:hanging="523"/>
      </w:pPr>
      <w:r>
        <w:rPr>
          <w:spacing w:val="-2"/>
        </w:rPr>
        <w:t>ADJOURNMENT</w:t>
      </w:r>
    </w:p>
    <w:p w14:paraId="6D1739F8" w14:textId="2125BABA" w:rsidR="00EA6A8B" w:rsidRDefault="00EA6A8B" w:rsidP="00EA6A8B">
      <w:pPr>
        <w:pStyle w:val="ListParagraph"/>
        <w:numPr>
          <w:ilvl w:val="1"/>
          <w:numId w:val="1"/>
        </w:numPr>
        <w:tabs>
          <w:tab w:val="left" w:pos="672"/>
        </w:tabs>
      </w:pPr>
      <w:r>
        <w:rPr>
          <w:spacing w:val="-2"/>
        </w:rPr>
        <w:t>Motion to adjourn meeting was made by Donna Scott at 7:57pm and seconded by Amanda Wells.</w:t>
      </w:r>
      <w:r w:rsidRPr="00EA6A8B">
        <w:t xml:space="preserve"> </w:t>
      </w:r>
      <w:r w:rsidRPr="00EA6A8B">
        <w:rPr>
          <w:spacing w:val="-2"/>
        </w:rPr>
        <w:t>The motion passed unanimously.</w:t>
      </w:r>
    </w:p>
    <w:sectPr w:rsidR="00EA6A8B">
      <w:footerReference w:type="default" r:id="rId7"/>
      <w:type w:val="continuous"/>
      <w:pgSz w:w="12240" w:h="15840"/>
      <w:pgMar w:top="14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0E7B" w14:textId="77777777" w:rsidR="00DB4D46" w:rsidRDefault="00DB4D46" w:rsidP="00DB4D46">
      <w:r>
        <w:separator/>
      </w:r>
    </w:p>
  </w:endnote>
  <w:endnote w:type="continuationSeparator" w:id="0">
    <w:p w14:paraId="7AFBBB50" w14:textId="77777777" w:rsidR="00DB4D46" w:rsidRDefault="00DB4D46" w:rsidP="00DB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9063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F93BE" w14:textId="3FC612C7" w:rsidR="00DB4D46" w:rsidRDefault="00DB4D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5A4112" w14:textId="77777777" w:rsidR="00DB4D46" w:rsidRDefault="00DB4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A3EE" w14:textId="77777777" w:rsidR="00DB4D46" w:rsidRDefault="00DB4D46" w:rsidP="00DB4D46">
      <w:r>
        <w:separator/>
      </w:r>
    </w:p>
  </w:footnote>
  <w:footnote w:type="continuationSeparator" w:id="0">
    <w:p w14:paraId="7D942865" w14:textId="77777777" w:rsidR="00DB4D46" w:rsidRDefault="00DB4D46" w:rsidP="00DB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811AE"/>
    <w:multiLevelType w:val="hybridMultilevel"/>
    <w:tmpl w:val="C75EDF2E"/>
    <w:lvl w:ilvl="0" w:tplc="60D8CA2E">
      <w:start w:val="7"/>
      <w:numFmt w:val="upperRoman"/>
      <w:lvlText w:val="%1."/>
      <w:lvlJc w:val="left"/>
      <w:pPr>
        <w:ind w:left="738" w:hanging="63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1946632">
      <w:numFmt w:val="bullet"/>
      <w:lvlText w:val="•"/>
      <w:lvlJc w:val="left"/>
      <w:pPr>
        <w:ind w:left="1584" w:hanging="639"/>
      </w:pPr>
      <w:rPr>
        <w:rFonts w:hint="default"/>
        <w:lang w:val="en-US" w:eastAsia="en-US" w:bidi="ar-SA"/>
      </w:rPr>
    </w:lvl>
    <w:lvl w:ilvl="2" w:tplc="0532C738">
      <w:numFmt w:val="bullet"/>
      <w:lvlText w:val="•"/>
      <w:lvlJc w:val="left"/>
      <w:pPr>
        <w:ind w:left="2428" w:hanging="639"/>
      </w:pPr>
      <w:rPr>
        <w:rFonts w:hint="default"/>
        <w:lang w:val="en-US" w:eastAsia="en-US" w:bidi="ar-SA"/>
      </w:rPr>
    </w:lvl>
    <w:lvl w:ilvl="3" w:tplc="6DCA4014">
      <w:numFmt w:val="bullet"/>
      <w:lvlText w:val="•"/>
      <w:lvlJc w:val="left"/>
      <w:pPr>
        <w:ind w:left="3272" w:hanging="639"/>
      </w:pPr>
      <w:rPr>
        <w:rFonts w:hint="default"/>
        <w:lang w:val="en-US" w:eastAsia="en-US" w:bidi="ar-SA"/>
      </w:rPr>
    </w:lvl>
    <w:lvl w:ilvl="4" w:tplc="A75E2BBC">
      <w:numFmt w:val="bullet"/>
      <w:lvlText w:val="•"/>
      <w:lvlJc w:val="left"/>
      <w:pPr>
        <w:ind w:left="4116" w:hanging="639"/>
      </w:pPr>
      <w:rPr>
        <w:rFonts w:hint="default"/>
        <w:lang w:val="en-US" w:eastAsia="en-US" w:bidi="ar-SA"/>
      </w:rPr>
    </w:lvl>
    <w:lvl w:ilvl="5" w:tplc="494A0C38">
      <w:numFmt w:val="bullet"/>
      <w:lvlText w:val="•"/>
      <w:lvlJc w:val="left"/>
      <w:pPr>
        <w:ind w:left="4960" w:hanging="639"/>
      </w:pPr>
      <w:rPr>
        <w:rFonts w:hint="default"/>
        <w:lang w:val="en-US" w:eastAsia="en-US" w:bidi="ar-SA"/>
      </w:rPr>
    </w:lvl>
    <w:lvl w:ilvl="6" w:tplc="0EEA6FC6">
      <w:numFmt w:val="bullet"/>
      <w:lvlText w:val="•"/>
      <w:lvlJc w:val="left"/>
      <w:pPr>
        <w:ind w:left="5804" w:hanging="639"/>
      </w:pPr>
      <w:rPr>
        <w:rFonts w:hint="default"/>
        <w:lang w:val="en-US" w:eastAsia="en-US" w:bidi="ar-SA"/>
      </w:rPr>
    </w:lvl>
    <w:lvl w:ilvl="7" w:tplc="6E9CF94C">
      <w:numFmt w:val="bullet"/>
      <w:lvlText w:val="•"/>
      <w:lvlJc w:val="left"/>
      <w:pPr>
        <w:ind w:left="6648" w:hanging="639"/>
      </w:pPr>
      <w:rPr>
        <w:rFonts w:hint="default"/>
        <w:lang w:val="en-US" w:eastAsia="en-US" w:bidi="ar-SA"/>
      </w:rPr>
    </w:lvl>
    <w:lvl w:ilvl="8" w:tplc="91F86248">
      <w:numFmt w:val="bullet"/>
      <w:lvlText w:val="•"/>
      <w:lvlJc w:val="left"/>
      <w:pPr>
        <w:ind w:left="7492" w:hanging="639"/>
      </w:pPr>
      <w:rPr>
        <w:rFonts w:hint="default"/>
        <w:lang w:val="en-US" w:eastAsia="en-US" w:bidi="ar-SA"/>
      </w:rPr>
    </w:lvl>
  </w:abstractNum>
  <w:abstractNum w:abstractNumId="1" w15:restartNumberingAfterBreak="0">
    <w:nsid w:val="6AD00D1B"/>
    <w:multiLevelType w:val="hybridMultilevel"/>
    <w:tmpl w:val="13949AEE"/>
    <w:lvl w:ilvl="0" w:tplc="04090015">
      <w:start w:val="1"/>
      <w:numFmt w:val="upperLetter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76BD7137"/>
    <w:multiLevelType w:val="hybridMultilevel"/>
    <w:tmpl w:val="202206AA"/>
    <w:lvl w:ilvl="0" w:tplc="0E6A3AF8">
      <w:start w:val="1"/>
      <w:numFmt w:val="upperRoman"/>
      <w:lvlText w:val="%1."/>
      <w:lvlJc w:val="left"/>
      <w:pPr>
        <w:ind w:left="771" w:hanging="564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90CC4A10">
      <w:start w:val="1"/>
      <w:numFmt w:val="upperLetter"/>
      <w:lvlText w:val="%2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F38749A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3" w:tplc="B19A086A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4" w:tplc="3A9CED0C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5" w:tplc="87D69BDC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6" w:tplc="BD54C368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7" w:tplc="E1D2C856"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  <w:lvl w:ilvl="8" w:tplc="2370EE90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7380332"/>
    <w:multiLevelType w:val="hybridMultilevel"/>
    <w:tmpl w:val="77B01B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87115127">
    <w:abstractNumId w:val="0"/>
  </w:num>
  <w:num w:numId="2" w16cid:durableId="1812090269">
    <w:abstractNumId w:val="2"/>
  </w:num>
  <w:num w:numId="3" w16cid:durableId="471361775">
    <w:abstractNumId w:val="3"/>
  </w:num>
  <w:num w:numId="4" w16cid:durableId="1706980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3630"/>
    <w:rsid w:val="001B6FCE"/>
    <w:rsid w:val="001F41B6"/>
    <w:rsid w:val="002250A7"/>
    <w:rsid w:val="00353630"/>
    <w:rsid w:val="00373B1D"/>
    <w:rsid w:val="004D5591"/>
    <w:rsid w:val="005E215F"/>
    <w:rsid w:val="005E5018"/>
    <w:rsid w:val="005F29DF"/>
    <w:rsid w:val="006A0F98"/>
    <w:rsid w:val="008707AD"/>
    <w:rsid w:val="009D673F"/>
    <w:rsid w:val="00BA3A79"/>
    <w:rsid w:val="00BD14C9"/>
    <w:rsid w:val="00BE7BD5"/>
    <w:rsid w:val="00C86CD7"/>
    <w:rsid w:val="00DB4D46"/>
    <w:rsid w:val="00E86C64"/>
    <w:rsid w:val="00EA6A8B"/>
    <w:rsid w:val="00F93FA2"/>
    <w:rsid w:val="00F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8FCF"/>
  <w15:docId w15:val="{D5FC3D70-AA5B-4081-8B9A-FB0D600D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19" w:hanging="7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8" w:hanging="358"/>
    </w:pPr>
  </w:style>
  <w:style w:type="paragraph" w:styleId="ListParagraph">
    <w:name w:val="List Paragraph"/>
    <w:basedOn w:val="Normal"/>
    <w:uiPriority w:val="1"/>
    <w:qFormat/>
    <w:pPr>
      <w:ind w:left="81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4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D4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B4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4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091724.docx</vt:lpstr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091724.docx</dc:title>
  <cp:lastModifiedBy>Cady Stanton</cp:lastModifiedBy>
  <cp:revision>8</cp:revision>
  <dcterms:created xsi:type="dcterms:W3CDTF">2024-09-23T19:06:00Z</dcterms:created>
  <dcterms:modified xsi:type="dcterms:W3CDTF">2024-10-17T18:54:00Z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Producer">
    <vt:lpwstr>Skia/PDF m130 Google Docs Renderer</vt:lpwstr>
  </property>
  <property fmtid="{D5CDD505-2E9C-101B-9397-08002B2CF9AE}" pid="4" name="LastSaved">
    <vt:filetime>2024-09-23T00:00:00Z</vt:filetime>
  </property>
</Properties>
</file>