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8A14" w14:textId="48602910" w:rsidR="00B36D7D" w:rsidRDefault="00B36D7D" w:rsidP="00B36D7D">
      <w:pPr>
        <w:spacing w:after="1" w:line="240" w:lineRule="auto"/>
        <w:ind w:left="1440" w:right="2565"/>
        <w:jc w:val="center"/>
        <w:rPr>
          <w:rFonts w:ascii="Calibri" w:eastAsia="Times New Roman" w:hAnsi="Calibri" w:cs="Calibri"/>
          <w:color w:val="000000"/>
          <w:sz w:val="28"/>
          <w:szCs w:val="28"/>
        </w:rPr>
      </w:pPr>
      <w:r>
        <w:rPr>
          <w:rFonts w:ascii="Calibri" w:eastAsia="Times New Roman" w:hAnsi="Calibri" w:cs="Calibri"/>
          <w:color w:val="000000"/>
          <w:sz w:val="28"/>
          <w:szCs w:val="28"/>
        </w:rPr>
        <w:t xml:space="preserve">Wayne Preparatory Academy Board of Directors </w:t>
      </w:r>
      <w:bookmarkStart w:id="0" w:name="_Hlk105920743"/>
      <w:r w:rsidR="000D51EB">
        <w:rPr>
          <w:rFonts w:ascii="Calibri" w:eastAsia="Times New Roman" w:hAnsi="Calibri" w:cs="Calibri"/>
          <w:color w:val="000000"/>
          <w:sz w:val="28"/>
          <w:szCs w:val="28"/>
        </w:rPr>
        <w:t xml:space="preserve">Emergency </w:t>
      </w:r>
      <w:r>
        <w:rPr>
          <w:rFonts w:ascii="Calibri" w:eastAsia="Times New Roman" w:hAnsi="Calibri" w:cs="Calibri"/>
          <w:color w:val="000000"/>
          <w:sz w:val="28"/>
          <w:szCs w:val="28"/>
        </w:rPr>
        <w:t>Meeting</w:t>
      </w:r>
      <w:bookmarkEnd w:id="0"/>
      <w:r w:rsidR="003B5CF6">
        <w:rPr>
          <w:rFonts w:ascii="Calibri" w:eastAsia="Times New Roman" w:hAnsi="Calibri" w:cs="Calibri"/>
          <w:color w:val="000000"/>
          <w:sz w:val="28"/>
          <w:szCs w:val="28"/>
        </w:rPr>
        <w:t xml:space="preserve"> (Virtual)</w:t>
      </w:r>
    </w:p>
    <w:p w14:paraId="3DC6F1E4" w14:textId="0BCF5BAC" w:rsidR="00B36D7D" w:rsidRDefault="00B36D7D" w:rsidP="00B36D7D">
      <w:pPr>
        <w:spacing w:after="232" w:line="240" w:lineRule="auto"/>
        <w:ind w:left="763" w:right="2630" w:firstLine="677"/>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 xml:space="preserve">    </w:t>
      </w:r>
      <w:r w:rsidR="00B06951">
        <w:rPr>
          <w:rFonts w:ascii="Calibri" w:eastAsia="Times New Roman" w:hAnsi="Calibri" w:cs="Calibri"/>
          <w:color w:val="000000"/>
          <w:sz w:val="28"/>
          <w:szCs w:val="28"/>
        </w:rPr>
        <w:t xml:space="preserve">June </w:t>
      </w:r>
      <w:r w:rsidR="003B5CF6">
        <w:rPr>
          <w:rFonts w:ascii="Calibri" w:eastAsia="Times New Roman" w:hAnsi="Calibri" w:cs="Calibri"/>
          <w:color w:val="000000"/>
          <w:sz w:val="28"/>
          <w:szCs w:val="28"/>
        </w:rPr>
        <w:t>9</w:t>
      </w:r>
      <w:r>
        <w:rPr>
          <w:rFonts w:ascii="Calibri" w:eastAsia="Times New Roman" w:hAnsi="Calibri" w:cs="Calibri"/>
          <w:color w:val="000000"/>
          <w:sz w:val="28"/>
          <w:szCs w:val="28"/>
        </w:rPr>
        <w:t>, 2021</w:t>
      </w:r>
    </w:p>
    <w:p w14:paraId="143A7C64" w14:textId="555D174C" w:rsidR="00B36D7D" w:rsidRDefault="00B36D7D" w:rsidP="00B36D7D">
      <w:pPr>
        <w:spacing w:after="271"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At </w:t>
      </w:r>
      <w:r w:rsidR="00226D03">
        <w:rPr>
          <w:rFonts w:ascii="Calibri" w:eastAsia="Times New Roman" w:hAnsi="Calibri" w:cs="Calibri"/>
          <w:color w:val="000000"/>
          <w:sz w:val="24"/>
          <w:szCs w:val="24"/>
        </w:rPr>
        <w:t>2</w:t>
      </w:r>
      <w:r>
        <w:rPr>
          <w:rFonts w:ascii="Calibri" w:eastAsia="Times New Roman" w:hAnsi="Calibri" w:cs="Calibri"/>
          <w:color w:val="000000"/>
          <w:sz w:val="24"/>
          <w:szCs w:val="24"/>
        </w:rPr>
        <w:t>:</w:t>
      </w:r>
      <w:r w:rsidR="00226D03">
        <w:rPr>
          <w:rFonts w:ascii="Calibri" w:eastAsia="Times New Roman" w:hAnsi="Calibri" w:cs="Calibri"/>
          <w:color w:val="000000"/>
          <w:sz w:val="24"/>
          <w:szCs w:val="24"/>
        </w:rPr>
        <w:t>0</w:t>
      </w:r>
      <w:r w:rsidR="00B06951">
        <w:rPr>
          <w:rFonts w:ascii="Calibri" w:eastAsia="Times New Roman" w:hAnsi="Calibri" w:cs="Calibri"/>
          <w:color w:val="000000"/>
          <w:sz w:val="24"/>
          <w:szCs w:val="24"/>
        </w:rPr>
        <w:t>0</w:t>
      </w:r>
      <w:r>
        <w:rPr>
          <w:rFonts w:ascii="Calibri" w:eastAsia="Times New Roman" w:hAnsi="Calibri" w:cs="Calibri"/>
          <w:color w:val="000000"/>
          <w:sz w:val="24"/>
          <w:szCs w:val="24"/>
        </w:rPr>
        <w:t xml:space="preserve"> P.M. on </w:t>
      </w:r>
      <w:r w:rsidR="003B5CF6">
        <w:rPr>
          <w:rFonts w:ascii="Calibri" w:eastAsia="Times New Roman" w:hAnsi="Calibri" w:cs="Calibri"/>
          <w:color w:val="000000"/>
          <w:sz w:val="24"/>
          <w:szCs w:val="24"/>
        </w:rPr>
        <w:t>Wednesday</w:t>
      </w:r>
      <w:r>
        <w:rPr>
          <w:rFonts w:ascii="Calibri" w:eastAsia="Times New Roman" w:hAnsi="Calibri" w:cs="Calibri"/>
          <w:color w:val="000000"/>
          <w:sz w:val="24"/>
          <w:szCs w:val="24"/>
        </w:rPr>
        <w:t xml:space="preserve">, </w:t>
      </w:r>
      <w:r w:rsidR="00B06951">
        <w:rPr>
          <w:rFonts w:ascii="Calibri" w:eastAsia="Times New Roman" w:hAnsi="Calibri" w:cs="Calibri"/>
          <w:color w:val="000000"/>
          <w:sz w:val="24"/>
          <w:szCs w:val="24"/>
        </w:rPr>
        <w:t xml:space="preserve">June </w:t>
      </w:r>
      <w:r w:rsidR="003B5CF6">
        <w:rPr>
          <w:rFonts w:ascii="Calibri" w:eastAsia="Times New Roman" w:hAnsi="Calibri" w:cs="Calibri"/>
          <w:color w:val="000000"/>
          <w:sz w:val="24"/>
          <w:szCs w:val="24"/>
        </w:rPr>
        <w:t>9</w:t>
      </w:r>
      <w:r>
        <w:rPr>
          <w:rFonts w:ascii="Calibri" w:eastAsia="Times New Roman" w:hAnsi="Calibri" w:cs="Calibri"/>
          <w:color w:val="000000"/>
          <w:sz w:val="24"/>
          <w:szCs w:val="24"/>
        </w:rPr>
        <w:t>, 2021, the Wayne Preparatory Board of Directors met for a</w:t>
      </w:r>
      <w:r w:rsidR="00226D03">
        <w:rPr>
          <w:rFonts w:ascii="Calibri" w:eastAsia="Times New Roman" w:hAnsi="Calibri" w:cs="Calibri"/>
          <w:color w:val="000000"/>
          <w:sz w:val="24"/>
          <w:szCs w:val="24"/>
        </w:rPr>
        <w:t>n emergency</w:t>
      </w:r>
      <w:r>
        <w:rPr>
          <w:rFonts w:ascii="Calibri" w:eastAsia="Times New Roman" w:hAnsi="Calibri" w:cs="Calibri"/>
          <w:color w:val="000000"/>
          <w:sz w:val="24"/>
          <w:szCs w:val="24"/>
        </w:rPr>
        <w:t xml:space="preserve"> </w:t>
      </w:r>
      <w:r w:rsidR="00226D03">
        <w:rPr>
          <w:rFonts w:ascii="Calibri" w:eastAsia="Times New Roman" w:hAnsi="Calibri" w:cs="Calibri"/>
          <w:color w:val="000000"/>
          <w:sz w:val="24"/>
          <w:szCs w:val="24"/>
        </w:rPr>
        <w:t>called</w:t>
      </w:r>
      <w:r>
        <w:rPr>
          <w:rFonts w:ascii="Calibri" w:eastAsia="Times New Roman" w:hAnsi="Calibri" w:cs="Calibri"/>
          <w:color w:val="000000"/>
          <w:sz w:val="24"/>
          <w:szCs w:val="24"/>
        </w:rPr>
        <w:t xml:space="preserve"> meeting. In attendance were Board members Amanda Wells, </w:t>
      </w:r>
      <w:r w:rsidR="00226D03">
        <w:rPr>
          <w:rFonts w:ascii="Calibri" w:eastAsia="Times New Roman" w:hAnsi="Calibri" w:cs="Calibri"/>
          <w:color w:val="000000"/>
          <w:sz w:val="24"/>
          <w:szCs w:val="24"/>
        </w:rPr>
        <w:t xml:space="preserve">Scott Mackey, </w:t>
      </w:r>
      <w:r>
        <w:rPr>
          <w:rFonts w:ascii="Calibri" w:eastAsia="Times New Roman" w:hAnsi="Calibri" w:cs="Calibri"/>
          <w:color w:val="000000"/>
          <w:sz w:val="24"/>
          <w:szCs w:val="24"/>
        </w:rPr>
        <w:t xml:space="preserve">Tommy King, </w:t>
      </w:r>
      <w:r w:rsidR="003B5CF6">
        <w:rPr>
          <w:rFonts w:ascii="Calibri" w:eastAsia="Times New Roman" w:hAnsi="Calibri" w:cs="Calibri"/>
          <w:color w:val="000000"/>
          <w:sz w:val="24"/>
          <w:szCs w:val="24"/>
        </w:rPr>
        <w:t xml:space="preserve">and </w:t>
      </w:r>
      <w:r>
        <w:rPr>
          <w:rFonts w:ascii="Calibri" w:eastAsia="Times New Roman" w:hAnsi="Calibri" w:cs="Calibri"/>
          <w:color w:val="000000"/>
          <w:sz w:val="24"/>
          <w:szCs w:val="24"/>
        </w:rPr>
        <w:t xml:space="preserve">Lou Rose.  In addition to the board members, there were </w:t>
      </w:r>
      <w:r w:rsidR="003B5CF6">
        <w:rPr>
          <w:rFonts w:ascii="Calibri" w:eastAsia="Times New Roman" w:hAnsi="Calibri" w:cs="Calibri"/>
          <w:color w:val="000000"/>
          <w:sz w:val="24"/>
          <w:szCs w:val="24"/>
        </w:rPr>
        <w:t>3</w:t>
      </w:r>
      <w:r>
        <w:rPr>
          <w:rFonts w:ascii="Calibri" w:eastAsia="Times New Roman" w:hAnsi="Calibri" w:cs="Calibri"/>
          <w:color w:val="000000"/>
          <w:sz w:val="24"/>
          <w:szCs w:val="24"/>
        </w:rPr>
        <w:t xml:space="preserve"> </w:t>
      </w:r>
      <w:r w:rsidR="00226D03">
        <w:rPr>
          <w:rFonts w:ascii="Calibri" w:eastAsia="Times New Roman" w:hAnsi="Calibri" w:cs="Calibri"/>
          <w:color w:val="000000"/>
          <w:sz w:val="24"/>
          <w:szCs w:val="24"/>
        </w:rPr>
        <w:t xml:space="preserve">members of the </w:t>
      </w:r>
      <w:r>
        <w:rPr>
          <w:rFonts w:ascii="Calibri" w:eastAsia="Times New Roman" w:hAnsi="Calibri" w:cs="Calibri"/>
          <w:color w:val="000000"/>
          <w:sz w:val="24"/>
          <w:szCs w:val="24"/>
        </w:rPr>
        <w:t>administration</w:t>
      </w:r>
      <w:r w:rsidR="00226D03">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present</w:t>
      </w:r>
      <w:r w:rsidR="003B5CF6">
        <w:rPr>
          <w:rFonts w:ascii="Calibri" w:eastAsia="Times New Roman" w:hAnsi="Calibri" w:cs="Calibri"/>
          <w:color w:val="000000"/>
          <w:sz w:val="24"/>
          <w:szCs w:val="24"/>
        </w:rPr>
        <w:t xml:space="preserve"> and counsel.</w:t>
      </w:r>
    </w:p>
    <w:p w14:paraId="22C2C386" w14:textId="77777777" w:rsidR="00B36D7D" w:rsidRDefault="00B36D7D" w:rsidP="00B36D7D">
      <w:pPr>
        <w:spacing w:after="13"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l. </w:t>
      </w:r>
      <w:r>
        <w:rPr>
          <w:rFonts w:ascii="Calibri" w:eastAsia="Times New Roman" w:hAnsi="Calibri" w:cs="Calibri"/>
          <w:color w:val="000000"/>
          <w:sz w:val="24"/>
          <w:szCs w:val="24"/>
        </w:rPr>
        <w:tab/>
        <w:t>OPENING—Amanda Wells</w:t>
      </w:r>
    </w:p>
    <w:p w14:paraId="24D3B230" w14:textId="77777777" w:rsidR="00B36D7D" w:rsidRDefault="00B36D7D" w:rsidP="00B36D7D">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Welcome and Come to Order was made by Amanda Wells</w:t>
      </w:r>
    </w:p>
    <w:p w14:paraId="6867B25A" w14:textId="29D751B7" w:rsidR="00B36D7D" w:rsidRDefault="00B36D7D" w:rsidP="00B06951">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Notification of Conflicts of Interest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36562AE3" w14:textId="662E2C57" w:rsidR="00B36D7D" w:rsidRDefault="003B5CF6" w:rsidP="000C3CB1">
      <w:pPr>
        <w:numPr>
          <w:ilvl w:val="0"/>
          <w:numId w:val="1"/>
        </w:numPr>
        <w:spacing w:after="13" w:line="240" w:lineRule="auto"/>
        <w:ind w:left="35" w:right="14" w:firstLine="12"/>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Ms. Wells advised t</w:t>
      </w:r>
      <w:r w:rsidR="00A82ABD" w:rsidRPr="003B5CF6">
        <w:rPr>
          <w:rFonts w:ascii="Calibri" w:eastAsia="Times New Roman" w:hAnsi="Calibri" w:cs="Calibri"/>
          <w:color w:val="000000"/>
          <w:sz w:val="24"/>
          <w:szCs w:val="24"/>
        </w:rPr>
        <w:t xml:space="preserve">he Agenda is </w:t>
      </w:r>
      <w:r>
        <w:rPr>
          <w:rFonts w:ascii="Calibri" w:eastAsia="Times New Roman" w:hAnsi="Calibri" w:cs="Calibri"/>
          <w:color w:val="000000"/>
          <w:sz w:val="24"/>
          <w:szCs w:val="24"/>
        </w:rPr>
        <w:t>to discuss legal matters</w:t>
      </w:r>
      <w:r w:rsidR="003F0863">
        <w:rPr>
          <w:rFonts w:ascii="Calibri" w:eastAsia="Times New Roman" w:hAnsi="Calibri" w:cs="Calibri"/>
          <w:color w:val="000000"/>
          <w:sz w:val="24"/>
          <w:szCs w:val="24"/>
        </w:rPr>
        <w:t xml:space="preserve"> related to the lawsuit</w:t>
      </w:r>
      <w:r>
        <w:rPr>
          <w:rFonts w:ascii="Calibri" w:eastAsia="Times New Roman" w:hAnsi="Calibri" w:cs="Calibri"/>
          <w:color w:val="000000"/>
          <w:sz w:val="24"/>
          <w:szCs w:val="24"/>
        </w:rPr>
        <w:t>.</w:t>
      </w:r>
    </w:p>
    <w:p w14:paraId="4AF3EA38" w14:textId="77777777" w:rsidR="003B5CF6" w:rsidRPr="003B5CF6" w:rsidRDefault="003B5CF6" w:rsidP="003B5CF6">
      <w:pPr>
        <w:spacing w:after="13" w:line="240" w:lineRule="auto"/>
        <w:ind w:left="47" w:right="14"/>
        <w:textAlignment w:val="baseline"/>
        <w:rPr>
          <w:rFonts w:ascii="Calibri" w:eastAsia="Times New Roman" w:hAnsi="Calibri" w:cs="Calibri"/>
          <w:color w:val="000000"/>
          <w:sz w:val="24"/>
          <w:szCs w:val="24"/>
        </w:rPr>
      </w:pPr>
    </w:p>
    <w:p w14:paraId="29A9A657" w14:textId="1B5B5E3A" w:rsidR="00B36D7D" w:rsidRDefault="00A82AB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w:t>
      </w:r>
      <w:r w:rsidR="00B36D7D">
        <w:rPr>
          <w:rFonts w:ascii="Calibri" w:eastAsia="Times New Roman" w:hAnsi="Calibri" w:cs="Calibri"/>
          <w:color w:val="000000"/>
          <w:sz w:val="24"/>
          <w:szCs w:val="24"/>
        </w:rPr>
        <w:t xml:space="preserve"> </w:t>
      </w:r>
      <w:r w:rsidR="00B36D7D">
        <w:rPr>
          <w:rFonts w:ascii="Calibri" w:eastAsia="Times New Roman" w:hAnsi="Calibri" w:cs="Calibri"/>
          <w:color w:val="000000"/>
          <w:sz w:val="24"/>
          <w:szCs w:val="24"/>
        </w:rPr>
        <w:tab/>
        <w:t xml:space="preserve">CLOSED SESSION </w:t>
      </w:r>
    </w:p>
    <w:p w14:paraId="6C5F187E" w14:textId="6D906E5C"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Motion to go into Closed Session </w:t>
      </w:r>
      <w:r>
        <w:rPr>
          <w:rFonts w:ascii="Calibri" w:eastAsia="Times New Roman" w:hAnsi="Calibri" w:cs="Calibri"/>
          <w:color w:val="222222"/>
          <w:sz w:val="24"/>
          <w:szCs w:val="24"/>
          <w:shd w:val="clear" w:color="auto" w:fill="FFFFFF"/>
        </w:rPr>
        <w:t xml:space="preserve">to discuss matters that are privileged and </w:t>
      </w:r>
      <w:r w:rsidR="00C0190B">
        <w:rPr>
          <w:rFonts w:ascii="Calibri" w:eastAsia="Times New Roman" w:hAnsi="Calibri" w:cs="Calibri"/>
          <w:color w:val="222222"/>
          <w:sz w:val="24"/>
          <w:szCs w:val="24"/>
          <w:shd w:val="clear" w:color="auto" w:fill="FFFFFF"/>
        </w:rPr>
        <w:t>confidential under</w:t>
      </w:r>
      <w:r>
        <w:rPr>
          <w:rFonts w:ascii="Calibri" w:eastAsia="Times New Roman" w:hAnsi="Calibri" w:cs="Calibri"/>
          <w:color w:val="222222"/>
          <w:sz w:val="24"/>
          <w:szCs w:val="24"/>
          <w:shd w:val="clear" w:color="auto" w:fill="FFFFFF"/>
        </w:rPr>
        <w:t xml:space="preserve"> state or federal law, to discuss matters that are protected under attorney-client privile</w:t>
      </w:r>
      <w:r>
        <w:rPr>
          <w:rFonts w:ascii="Calibri" w:eastAsia="Times New Roman" w:hAnsi="Calibri" w:cs="Calibri"/>
          <w:color w:val="222222"/>
          <w:sz w:val="24"/>
          <w:szCs w:val="24"/>
        </w:rPr>
        <w:t xml:space="preserve">ge, and to discuss personnel matters was made by </w:t>
      </w:r>
      <w:r w:rsidR="003B5CF6">
        <w:rPr>
          <w:rFonts w:ascii="Calibri" w:eastAsia="Times New Roman" w:hAnsi="Calibri" w:cs="Calibri"/>
          <w:color w:val="222222"/>
          <w:sz w:val="24"/>
          <w:szCs w:val="24"/>
        </w:rPr>
        <w:t>Lou Rose</w:t>
      </w:r>
      <w:r>
        <w:rPr>
          <w:rFonts w:ascii="Calibri" w:eastAsia="Times New Roman" w:hAnsi="Calibri" w:cs="Calibri"/>
          <w:color w:val="222222"/>
          <w:sz w:val="24"/>
          <w:szCs w:val="24"/>
        </w:rPr>
        <w:t xml:space="preserve"> and seconded by </w:t>
      </w:r>
      <w:r w:rsidR="00A82ABD">
        <w:rPr>
          <w:rFonts w:ascii="Calibri" w:eastAsia="Times New Roman" w:hAnsi="Calibri" w:cs="Calibri"/>
          <w:color w:val="222222"/>
          <w:sz w:val="24"/>
          <w:szCs w:val="24"/>
        </w:rPr>
        <w:t>Scott Mackey</w:t>
      </w:r>
      <w:r>
        <w:rPr>
          <w:rFonts w:ascii="Calibri" w:eastAsia="Times New Roman" w:hAnsi="Calibri" w:cs="Calibri"/>
          <w:color w:val="222222"/>
          <w:sz w:val="24"/>
          <w:szCs w:val="24"/>
        </w:rPr>
        <w:t>.  The</w:t>
      </w:r>
      <w:r>
        <w:rPr>
          <w:rFonts w:ascii="Calibri" w:eastAsia="Times New Roman" w:hAnsi="Calibri" w:cs="Calibri"/>
          <w:color w:val="222222"/>
          <w:sz w:val="24"/>
          <w:szCs w:val="24"/>
          <w:shd w:val="clear" w:color="auto" w:fill="FFFFFF"/>
        </w:rPr>
        <w:t xml:space="preserve"> Motion was passed unanimously</w:t>
      </w:r>
      <w:r w:rsidR="00860B64">
        <w:rPr>
          <w:rFonts w:ascii="Calibri" w:eastAsia="Times New Roman" w:hAnsi="Calibri" w:cs="Calibri"/>
          <w:color w:val="222222"/>
          <w:sz w:val="24"/>
          <w:szCs w:val="24"/>
          <w:shd w:val="clear" w:color="auto" w:fill="FFFFFF"/>
        </w:rPr>
        <w:t>.</w:t>
      </w:r>
    </w:p>
    <w:p w14:paraId="173B7F27" w14:textId="6D34B4D5" w:rsidR="00B36D7D" w:rsidRDefault="00B36D7D" w:rsidP="00B36D7D">
      <w:pPr>
        <w:spacing w:after="0" w:line="240" w:lineRule="auto"/>
        <w:ind w:left="720"/>
        <w:rPr>
          <w:rFonts w:ascii="Calibri" w:eastAsia="Times New Roman" w:hAnsi="Calibri" w:cs="Calibri"/>
          <w:color w:val="000000"/>
          <w:sz w:val="24"/>
          <w:szCs w:val="24"/>
        </w:rPr>
      </w:pPr>
      <w:r>
        <w:rPr>
          <w:rFonts w:ascii="&amp;quot" w:eastAsia="Times New Roman" w:hAnsi="&amp;quot" w:cs="Times New Roman"/>
          <w:color w:val="000000"/>
          <w:sz w:val="24"/>
          <w:szCs w:val="24"/>
        </w:rPr>
        <w:br/>
      </w:r>
      <w:r>
        <w:rPr>
          <w:rFonts w:ascii="Calibri" w:eastAsia="Times New Roman" w:hAnsi="Calibri" w:cs="Calibri"/>
          <w:color w:val="000000"/>
          <w:sz w:val="24"/>
          <w:szCs w:val="24"/>
        </w:rPr>
        <w:t xml:space="preserve">At </w:t>
      </w:r>
      <w:r w:rsidR="00A82ABD">
        <w:rPr>
          <w:rFonts w:ascii="Calibri" w:eastAsia="Times New Roman" w:hAnsi="Calibri" w:cs="Calibri"/>
          <w:color w:val="000000"/>
          <w:sz w:val="24"/>
          <w:szCs w:val="24"/>
        </w:rPr>
        <w:t>2</w:t>
      </w:r>
      <w:r>
        <w:rPr>
          <w:rFonts w:ascii="Calibri" w:eastAsia="Times New Roman" w:hAnsi="Calibri" w:cs="Calibri"/>
          <w:color w:val="000000"/>
          <w:sz w:val="24"/>
          <w:szCs w:val="24"/>
        </w:rPr>
        <w:t>:</w:t>
      </w:r>
      <w:r w:rsidR="003B5CF6">
        <w:rPr>
          <w:rFonts w:ascii="Calibri" w:eastAsia="Times New Roman" w:hAnsi="Calibri" w:cs="Calibri"/>
          <w:color w:val="000000"/>
          <w:sz w:val="24"/>
          <w:szCs w:val="24"/>
        </w:rPr>
        <w:t>25</w:t>
      </w:r>
      <w:r>
        <w:rPr>
          <w:rFonts w:ascii="Calibri" w:eastAsia="Times New Roman" w:hAnsi="Calibri" w:cs="Calibri"/>
          <w:color w:val="000000"/>
          <w:sz w:val="24"/>
          <w:szCs w:val="24"/>
        </w:rPr>
        <w:t xml:space="preserve"> p.m., </w:t>
      </w:r>
      <w:r w:rsidR="00A82ABD">
        <w:rPr>
          <w:rFonts w:ascii="Calibri" w:eastAsia="Times New Roman" w:hAnsi="Calibri" w:cs="Calibri"/>
          <w:color w:val="000000"/>
          <w:sz w:val="24"/>
          <w:szCs w:val="24"/>
        </w:rPr>
        <w:t xml:space="preserve">Scott Mackey </w:t>
      </w:r>
      <w:r>
        <w:rPr>
          <w:rFonts w:ascii="Calibri" w:eastAsia="Times New Roman" w:hAnsi="Calibri" w:cs="Calibri"/>
          <w:color w:val="000000"/>
          <w:sz w:val="24"/>
          <w:szCs w:val="24"/>
        </w:rPr>
        <w:t xml:space="preserve">made a motion to return to Open Session. </w:t>
      </w:r>
      <w:r w:rsidR="003B5CF6">
        <w:rPr>
          <w:rFonts w:ascii="Calibri" w:eastAsia="Times New Roman" w:hAnsi="Calibri" w:cs="Calibri"/>
          <w:color w:val="000000"/>
          <w:sz w:val="24"/>
          <w:szCs w:val="24"/>
        </w:rPr>
        <w:t>Tommy King</w:t>
      </w:r>
      <w:r>
        <w:rPr>
          <w:rFonts w:ascii="Calibri" w:eastAsia="Times New Roman" w:hAnsi="Calibri" w:cs="Calibri"/>
          <w:color w:val="000000"/>
          <w:sz w:val="24"/>
          <w:szCs w:val="24"/>
        </w:rPr>
        <w:t xml:space="preserve"> seconded.  The Motion passed unanimously.</w:t>
      </w:r>
    </w:p>
    <w:p w14:paraId="30AFA50E" w14:textId="5D5BC940" w:rsidR="00A82ABD" w:rsidRDefault="00A82ABD" w:rsidP="00B36D7D">
      <w:pPr>
        <w:spacing w:after="0" w:line="240" w:lineRule="auto"/>
        <w:ind w:left="720"/>
        <w:rPr>
          <w:rFonts w:ascii="Calibri" w:eastAsia="Times New Roman" w:hAnsi="Calibri" w:cs="Calibri"/>
          <w:color w:val="000000"/>
          <w:sz w:val="24"/>
          <w:szCs w:val="24"/>
        </w:rPr>
      </w:pPr>
    </w:p>
    <w:p w14:paraId="6089CBDD" w14:textId="0C750E64" w:rsidR="00B36D7D" w:rsidRDefault="00B36D7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II.</w:t>
      </w:r>
      <w:r>
        <w:rPr>
          <w:rFonts w:ascii="Calibri" w:eastAsia="Times New Roman" w:hAnsi="Calibri" w:cs="Calibri"/>
          <w:color w:val="000000"/>
          <w:sz w:val="24"/>
          <w:szCs w:val="24"/>
        </w:rPr>
        <w:tab/>
        <w:t xml:space="preserve">MOTIONS FROM CLOSED SESSION </w:t>
      </w:r>
    </w:p>
    <w:p w14:paraId="1CFDF7DC" w14:textId="561A76BB" w:rsidR="00A82ABD" w:rsidRDefault="00A82ABD" w:rsidP="00B36D7D">
      <w:pPr>
        <w:spacing w:after="0" w:line="240" w:lineRule="auto"/>
        <w:rPr>
          <w:rFonts w:ascii="Calibri" w:eastAsia="Times New Roman" w:hAnsi="Calibri" w:cs="Calibri"/>
          <w:color w:val="000000"/>
          <w:sz w:val="24"/>
          <w:szCs w:val="24"/>
        </w:rPr>
      </w:pPr>
    </w:p>
    <w:p w14:paraId="5049CC88" w14:textId="2AEC628C" w:rsidR="00A82ABD" w:rsidRDefault="00A82AB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 xml:space="preserve">Motion to </w:t>
      </w:r>
      <w:r w:rsidR="003F0863">
        <w:rPr>
          <w:rFonts w:ascii="Calibri" w:eastAsia="Times New Roman" w:hAnsi="Calibri" w:cs="Calibri"/>
          <w:color w:val="000000"/>
          <w:sz w:val="24"/>
          <w:szCs w:val="24"/>
        </w:rPr>
        <w:t>authorize Amanda Wells to direct the necessary party to wire to Mr. Barfield’s trust account funds necessary for payment of the bond and/or posting of the bond necessary to stay the enforcement of the Order.</w:t>
      </w:r>
    </w:p>
    <w:p w14:paraId="215ECF2E" w14:textId="77777777" w:rsidR="00B36D7D" w:rsidRDefault="00B36D7D" w:rsidP="00B36D7D">
      <w:pPr>
        <w:spacing w:after="0" w:line="240" w:lineRule="auto"/>
        <w:rPr>
          <w:rFonts w:ascii="Calibri" w:eastAsia="Times New Roman" w:hAnsi="Calibri" w:cs="Calibri"/>
          <w:color w:val="000000"/>
          <w:sz w:val="24"/>
          <w:szCs w:val="24"/>
        </w:rPr>
      </w:pPr>
    </w:p>
    <w:p w14:paraId="4D3ECEC8" w14:textId="365491DC" w:rsidR="00B36D7D" w:rsidRDefault="00B36D7D" w:rsidP="00B36D7D">
      <w:pPr>
        <w:spacing w:after="248" w:line="240" w:lineRule="auto"/>
        <w:ind w:left="35" w:right="14" w:firstLine="12"/>
        <w:rPr>
          <w:rFonts w:ascii="Calibri" w:eastAsia="Times New Roman" w:hAnsi="Calibri" w:cs="Calibri"/>
          <w:color w:val="000000"/>
          <w:sz w:val="24"/>
          <w:szCs w:val="24"/>
        </w:rPr>
      </w:pPr>
      <w:r>
        <w:rPr>
          <w:rFonts w:ascii="Calibri" w:eastAsia="Times New Roman" w:hAnsi="Calibri" w:cs="Calibri"/>
          <w:color w:val="000000"/>
          <w:sz w:val="24"/>
          <w:szCs w:val="24"/>
        </w:rPr>
        <w:t>I</w:t>
      </w:r>
      <w:r w:rsidR="003B5CF6">
        <w:rPr>
          <w:rFonts w:ascii="Calibri" w:eastAsia="Times New Roman" w:hAnsi="Calibri" w:cs="Calibri"/>
          <w:color w:val="000000"/>
          <w:sz w:val="24"/>
          <w:szCs w:val="24"/>
        </w:rPr>
        <w:t>II</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t>ADJOURNMENT</w:t>
      </w:r>
    </w:p>
    <w:p w14:paraId="7D8FBBE6" w14:textId="75801708"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 Motion to Adjourn was made by </w:t>
      </w:r>
      <w:r w:rsidR="00A82ABD">
        <w:rPr>
          <w:rFonts w:ascii="Calibri" w:eastAsia="Times New Roman" w:hAnsi="Calibri" w:cs="Calibri"/>
          <w:color w:val="000000"/>
          <w:sz w:val="24"/>
          <w:szCs w:val="24"/>
        </w:rPr>
        <w:t>Scott Mackey</w:t>
      </w:r>
      <w:r w:rsidR="00860B6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and seconded by Tommy King at </w:t>
      </w:r>
      <w:r w:rsidR="00A82ABD">
        <w:rPr>
          <w:rFonts w:ascii="Calibri" w:eastAsia="Times New Roman" w:hAnsi="Calibri" w:cs="Calibri"/>
          <w:color w:val="000000"/>
          <w:sz w:val="24"/>
          <w:szCs w:val="24"/>
        </w:rPr>
        <w:t>2</w:t>
      </w:r>
      <w:r>
        <w:rPr>
          <w:rFonts w:ascii="Calibri" w:eastAsia="Times New Roman" w:hAnsi="Calibri" w:cs="Calibri"/>
          <w:color w:val="000000"/>
          <w:sz w:val="24"/>
          <w:szCs w:val="24"/>
        </w:rPr>
        <w:t>:</w:t>
      </w:r>
      <w:r w:rsidR="003B5CF6">
        <w:rPr>
          <w:rFonts w:ascii="Calibri" w:eastAsia="Times New Roman" w:hAnsi="Calibri" w:cs="Calibri"/>
          <w:color w:val="000000"/>
          <w:sz w:val="24"/>
          <w:szCs w:val="24"/>
        </w:rPr>
        <w:t>26</w:t>
      </w:r>
      <w:r>
        <w:rPr>
          <w:rFonts w:ascii="Calibri" w:eastAsia="Times New Roman" w:hAnsi="Calibri" w:cs="Calibri"/>
          <w:color w:val="000000"/>
          <w:sz w:val="24"/>
          <w:szCs w:val="24"/>
        </w:rPr>
        <w:t>p.m.  The Motion passed unanimously.</w:t>
      </w:r>
    </w:p>
    <w:p w14:paraId="0E286051" w14:textId="3E4E1DB8" w:rsidR="00B36D7D" w:rsidRDefault="00B36D7D" w:rsidP="00B36D7D">
      <w:pPr>
        <w:spacing w:after="248" w:line="240" w:lineRule="auto"/>
        <w:ind w:left="35" w:right="14" w:firstLine="12"/>
        <w:rPr>
          <w:rFonts w:ascii="Times New Roman" w:eastAsia="Times New Roman" w:hAnsi="Times New Roman" w:cs="Times New Roman"/>
          <w:color w:val="000000"/>
          <w:sz w:val="24"/>
          <w:szCs w:val="24"/>
        </w:rPr>
      </w:pPr>
    </w:p>
    <w:p w14:paraId="232C378D" w14:textId="77777777" w:rsidR="00B36D7D" w:rsidRDefault="00B36D7D" w:rsidP="00B36D7D">
      <w:pPr>
        <w:spacing w:after="13" w:line="240" w:lineRule="auto"/>
        <w:ind w:left="35" w:right="14" w:firstLine="12"/>
        <w:rPr>
          <w:rFonts w:ascii="Times New Roman" w:eastAsia="Times New Roman" w:hAnsi="Times New Roman" w:cs="Times New Roman"/>
          <w:b/>
          <w:bCs/>
          <w:color w:val="000000"/>
          <w:sz w:val="24"/>
          <w:szCs w:val="24"/>
        </w:rPr>
      </w:pPr>
      <w:r>
        <w:rPr>
          <w:rFonts w:ascii="Calibri" w:eastAsia="Times New Roman" w:hAnsi="Calibri" w:cs="Calibri"/>
          <w:b/>
          <w:bCs/>
          <w:color w:val="000000"/>
          <w:sz w:val="24"/>
          <w:szCs w:val="24"/>
        </w:rPr>
        <w:t>Amanda M. Wells, WPA Board Chair</w:t>
      </w:r>
    </w:p>
    <w:p w14:paraId="725BEC05" w14:textId="77777777" w:rsidR="00985094" w:rsidRDefault="00985094"/>
    <w:sectPr w:rsidR="0098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96C"/>
    <w:multiLevelType w:val="hybridMultilevel"/>
    <w:tmpl w:val="6F20891A"/>
    <w:lvl w:ilvl="0" w:tplc="6B9A5DDE">
      <w:start w:val="1"/>
      <w:numFmt w:val="upperLetter"/>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1" w15:restartNumberingAfterBreak="0">
    <w:nsid w:val="4C7270D1"/>
    <w:multiLevelType w:val="hybridMultilevel"/>
    <w:tmpl w:val="482C354E"/>
    <w:lvl w:ilvl="0" w:tplc="FCF28F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0FA4076"/>
    <w:multiLevelType w:val="hybridMultilevel"/>
    <w:tmpl w:val="C7C0CE80"/>
    <w:lvl w:ilvl="0" w:tplc="A7643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D37EC"/>
    <w:multiLevelType w:val="multilevel"/>
    <w:tmpl w:val="604CCDB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9095882">
    <w:abstractNumId w:val="3"/>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 w16cid:durableId="748766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972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939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7D"/>
    <w:rsid w:val="000310C3"/>
    <w:rsid w:val="000D51EB"/>
    <w:rsid w:val="00166D48"/>
    <w:rsid w:val="00226D03"/>
    <w:rsid w:val="00250655"/>
    <w:rsid w:val="002C7D68"/>
    <w:rsid w:val="003B5CF6"/>
    <w:rsid w:val="003F0863"/>
    <w:rsid w:val="00477691"/>
    <w:rsid w:val="005172ED"/>
    <w:rsid w:val="00653D3F"/>
    <w:rsid w:val="00685811"/>
    <w:rsid w:val="006B2082"/>
    <w:rsid w:val="007D3C8F"/>
    <w:rsid w:val="008038C4"/>
    <w:rsid w:val="008311A7"/>
    <w:rsid w:val="00860B64"/>
    <w:rsid w:val="00985094"/>
    <w:rsid w:val="009B1D5A"/>
    <w:rsid w:val="00A82ABD"/>
    <w:rsid w:val="00AD6DFB"/>
    <w:rsid w:val="00B06951"/>
    <w:rsid w:val="00B36D7D"/>
    <w:rsid w:val="00C0190B"/>
    <w:rsid w:val="00D07F9E"/>
    <w:rsid w:val="00EC4B1F"/>
    <w:rsid w:val="00F4026D"/>
    <w:rsid w:val="00F92D54"/>
    <w:rsid w:val="00FB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ECA4"/>
  <w15:chartTrackingRefBased/>
  <w15:docId w15:val="{E70DA289-D26C-4F10-ABD8-213A8F31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Wells</dc:creator>
  <cp:keywords/>
  <dc:description/>
  <cp:lastModifiedBy>Amanda Wells</cp:lastModifiedBy>
  <cp:revision>2</cp:revision>
  <dcterms:created xsi:type="dcterms:W3CDTF">2022-06-12T14:32:00Z</dcterms:created>
  <dcterms:modified xsi:type="dcterms:W3CDTF">2022-06-12T14:32:00Z</dcterms:modified>
</cp:coreProperties>
</file>