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18F56CC8"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Wayne Preparatory Academy Board of Directors Meeting</w:t>
      </w:r>
      <w:r w:rsidR="005368CE">
        <w:rPr>
          <w:rFonts w:ascii="Calibri" w:eastAsia="Times New Roman" w:hAnsi="Calibri" w:cs="Calibri"/>
          <w:color w:val="000000"/>
          <w:sz w:val="28"/>
          <w:szCs w:val="28"/>
        </w:rPr>
        <w:t xml:space="preserve"> (Virtual)</w:t>
      </w:r>
    </w:p>
    <w:p w14:paraId="3DC6F1E4" w14:textId="30920A72"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xml:space="preserve">    </w:t>
      </w:r>
      <w:r w:rsidR="005368CE">
        <w:rPr>
          <w:rFonts w:ascii="Calibri" w:eastAsia="Times New Roman" w:hAnsi="Calibri" w:cs="Calibri"/>
          <w:color w:val="000000"/>
          <w:sz w:val="28"/>
          <w:szCs w:val="28"/>
        </w:rPr>
        <w:t xml:space="preserve">January </w:t>
      </w:r>
      <w:r w:rsidR="002C7D68">
        <w:rPr>
          <w:rFonts w:ascii="Calibri" w:eastAsia="Times New Roman" w:hAnsi="Calibri" w:cs="Calibri"/>
          <w:color w:val="000000"/>
          <w:sz w:val="28"/>
          <w:szCs w:val="28"/>
        </w:rPr>
        <w:t>1</w:t>
      </w:r>
      <w:r w:rsidR="005368CE">
        <w:rPr>
          <w:rFonts w:ascii="Calibri" w:eastAsia="Times New Roman" w:hAnsi="Calibri" w:cs="Calibri"/>
          <w:color w:val="000000"/>
          <w:sz w:val="28"/>
          <w:szCs w:val="28"/>
        </w:rPr>
        <w:t>8</w:t>
      </w:r>
      <w:r>
        <w:rPr>
          <w:rFonts w:ascii="Calibri" w:eastAsia="Times New Roman" w:hAnsi="Calibri" w:cs="Calibri"/>
          <w:color w:val="000000"/>
          <w:sz w:val="28"/>
          <w:szCs w:val="28"/>
        </w:rPr>
        <w:t>, 202</w:t>
      </w:r>
      <w:r w:rsidR="005368CE">
        <w:rPr>
          <w:rFonts w:ascii="Calibri" w:eastAsia="Times New Roman" w:hAnsi="Calibri" w:cs="Calibri"/>
          <w:color w:val="000000"/>
          <w:sz w:val="28"/>
          <w:szCs w:val="28"/>
        </w:rPr>
        <w:t>2</w:t>
      </w:r>
    </w:p>
    <w:p w14:paraId="143A7C64" w14:textId="45D46CA9"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At 5:4</w:t>
      </w:r>
      <w:r w:rsidR="00DE5D86">
        <w:rPr>
          <w:rFonts w:ascii="Calibri" w:eastAsia="Times New Roman" w:hAnsi="Calibri" w:cs="Calibri"/>
          <w:color w:val="000000"/>
          <w:sz w:val="24"/>
          <w:szCs w:val="24"/>
        </w:rPr>
        <w:t>0</w:t>
      </w:r>
      <w:r>
        <w:rPr>
          <w:rFonts w:ascii="Calibri" w:eastAsia="Times New Roman" w:hAnsi="Calibri" w:cs="Calibri"/>
          <w:color w:val="000000"/>
          <w:sz w:val="24"/>
          <w:szCs w:val="24"/>
        </w:rPr>
        <w:t xml:space="preserve"> P.M. on </w:t>
      </w:r>
      <w:r w:rsidR="00DE5D86">
        <w:rPr>
          <w:rFonts w:ascii="Calibri" w:eastAsia="Times New Roman" w:hAnsi="Calibri" w:cs="Calibri"/>
          <w:color w:val="000000"/>
          <w:sz w:val="24"/>
          <w:szCs w:val="24"/>
        </w:rPr>
        <w:t>Tuesday</w:t>
      </w:r>
      <w:r>
        <w:rPr>
          <w:rFonts w:ascii="Calibri" w:eastAsia="Times New Roman" w:hAnsi="Calibri" w:cs="Calibri"/>
          <w:color w:val="000000"/>
          <w:sz w:val="24"/>
          <w:szCs w:val="24"/>
        </w:rPr>
        <w:t xml:space="preserve">, </w:t>
      </w:r>
      <w:r w:rsidR="00DE5D86">
        <w:rPr>
          <w:rFonts w:ascii="Calibri" w:eastAsia="Times New Roman" w:hAnsi="Calibri" w:cs="Calibri"/>
          <w:color w:val="000000"/>
          <w:sz w:val="24"/>
          <w:szCs w:val="24"/>
        </w:rPr>
        <w:t>January 18</w:t>
      </w:r>
      <w:r>
        <w:rPr>
          <w:rFonts w:ascii="Calibri" w:eastAsia="Times New Roman" w:hAnsi="Calibri" w:cs="Calibri"/>
          <w:color w:val="000000"/>
          <w:sz w:val="24"/>
          <w:szCs w:val="24"/>
        </w:rPr>
        <w:t>, 202</w:t>
      </w:r>
      <w:r w:rsidR="00DE5D86">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the Wayne Preparatory Board of Directors met for a regularly scheduled meeting. In attendance were Board members Amanda Wells, Tommy King, </w:t>
      </w:r>
      <w:r w:rsidR="00DE5D86">
        <w:rPr>
          <w:rFonts w:ascii="Calibri" w:eastAsia="Times New Roman" w:hAnsi="Calibri" w:cs="Calibri"/>
          <w:color w:val="000000"/>
          <w:sz w:val="24"/>
          <w:szCs w:val="24"/>
        </w:rPr>
        <w:t>and</w:t>
      </w:r>
      <w:r>
        <w:rPr>
          <w:rFonts w:ascii="Calibri" w:eastAsia="Times New Roman" w:hAnsi="Calibri" w:cs="Calibri"/>
          <w:color w:val="000000"/>
          <w:sz w:val="24"/>
          <w:szCs w:val="24"/>
        </w:rPr>
        <w:t xml:space="preserve"> Charles Gaylor.  In addition to the board members, there were </w:t>
      </w:r>
      <w:r w:rsidR="00DE5D86">
        <w:rPr>
          <w:rFonts w:ascii="Calibri" w:eastAsia="Times New Roman" w:hAnsi="Calibri" w:cs="Calibri"/>
          <w:color w:val="000000"/>
          <w:sz w:val="24"/>
          <w:szCs w:val="24"/>
        </w:rPr>
        <w:t>8</w:t>
      </w:r>
      <w:r>
        <w:rPr>
          <w:rFonts w:ascii="Calibri" w:eastAsia="Times New Roman" w:hAnsi="Calibri" w:cs="Calibri"/>
          <w:color w:val="000000"/>
          <w:sz w:val="24"/>
          <w:szCs w:val="24"/>
        </w:rPr>
        <w:t xml:space="preserve"> administration, staff, and parents present.</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081D36F9"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Notification of Conflicts of Interest —</w:t>
      </w:r>
      <w:r w:rsidR="00DE5D86">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6D321B82" w14:textId="7C7C5FAD" w:rsidR="00B36D7D" w:rsidRDefault="00DE5D86" w:rsidP="00B36D7D">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Given the unavailability of several Board members, Ms. Wells discussed amending the initially present Agenda.  A </w:t>
      </w:r>
      <w:r w:rsidR="00B36D7D">
        <w:rPr>
          <w:rFonts w:ascii="Calibri" w:eastAsia="Times New Roman" w:hAnsi="Calibri" w:cs="Calibri"/>
          <w:color w:val="000000"/>
          <w:sz w:val="24"/>
          <w:szCs w:val="24"/>
        </w:rPr>
        <w:t xml:space="preserve">Motion to Approve the </w:t>
      </w:r>
      <w:r>
        <w:rPr>
          <w:rFonts w:ascii="Calibri" w:eastAsia="Times New Roman" w:hAnsi="Calibri" w:cs="Calibri"/>
          <w:color w:val="000000"/>
          <w:sz w:val="24"/>
          <w:szCs w:val="24"/>
        </w:rPr>
        <w:t xml:space="preserve">Amended </w:t>
      </w:r>
      <w:r w:rsidR="00B36D7D">
        <w:rPr>
          <w:rFonts w:ascii="Calibri" w:eastAsia="Times New Roman" w:hAnsi="Calibri" w:cs="Calibri"/>
          <w:color w:val="000000"/>
          <w:sz w:val="24"/>
          <w:szCs w:val="24"/>
        </w:rPr>
        <w:t xml:space="preserve">Agenda as Business Order of the Day was made by </w:t>
      </w:r>
      <w:r w:rsidR="00AD6DFB">
        <w:rPr>
          <w:rFonts w:ascii="Calibri" w:eastAsia="Times New Roman" w:hAnsi="Calibri" w:cs="Calibri"/>
          <w:color w:val="000000"/>
          <w:sz w:val="24"/>
          <w:szCs w:val="24"/>
        </w:rPr>
        <w:t>Tommy King</w:t>
      </w:r>
      <w:r w:rsidR="00B36D7D">
        <w:rPr>
          <w:rFonts w:ascii="Calibri" w:eastAsia="Times New Roman" w:hAnsi="Calibri" w:cs="Calibri"/>
          <w:color w:val="000000"/>
          <w:sz w:val="24"/>
          <w:szCs w:val="24"/>
        </w:rPr>
        <w:t xml:space="preserve"> and seconded by </w:t>
      </w:r>
      <w:r>
        <w:rPr>
          <w:rFonts w:ascii="Calibri" w:eastAsia="Times New Roman" w:hAnsi="Calibri" w:cs="Calibri"/>
          <w:color w:val="000000"/>
          <w:sz w:val="24"/>
          <w:szCs w:val="24"/>
        </w:rPr>
        <w:t>Charles Gaylor</w:t>
      </w:r>
      <w:r w:rsidR="00B36D7D">
        <w:rPr>
          <w:rFonts w:ascii="Calibri" w:eastAsia="Times New Roman" w:hAnsi="Calibri" w:cs="Calibri"/>
          <w:color w:val="000000"/>
          <w:sz w:val="24"/>
          <w:szCs w:val="24"/>
        </w:rPr>
        <w:t xml:space="preserve">. The Motion passed unanimously.   </w:t>
      </w:r>
    </w:p>
    <w:p w14:paraId="4A6F66FC" w14:textId="1DF1D885" w:rsidR="00DE5D86" w:rsidRDefault="00DE5D86" w:rsidP="00B36D7D">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w:t>
      </w:r>
      <w:r w:rsidR="00B62DA6">
        <w:rPr>
          <w:rFonts w:ascii="Calibri" w:eastAsia="Times New Roman" w:hAnsi="Calibri" w:cs="Calibri"/>
          <w:color w:val="000000"/>
          <w:sz w:val="24"/>
          <w:szCs w:val="24"/>
        </w:rPr>
        <w:t xml:space="preserve">Approve January 25, 2021 open and closed minutes, February 8, 2021 open minutes and February 22, 2021 open and closed minutes was made by Charles Gaylor and seconded by Tommy King.  The Motion passed unanimously. </w:t>
      </w:r>
    </w:p>
    <w:p w14:paraId="36562AE3" w14:textId="77777777" w:rsidR="00B36D7D" w:rsidRDefault="00B36D7D" w:rsidP="00B36D7D">
      <w:pPr>
        <w:spacing w:after="13" w:line="240" w:lineRule="auto"/>
        <w:ind w:left="35" w:right="14" w:firstLine="12"/>
        <w:rPr>
          <w:rFonts w:ascii="Calibri" w:eastAsia="Times New Roman" w:hAnsi="Calibri" w:cs="Calibri"/>
          <w:color w:val="000000"/>
          <w:sz w:val="24"/>
          <w:szCs w:val="24"/>
        </w:rPr>
      </w:pPr>
    </w:p>
    <w:p w14:paraId="22B8063B" w14:textId="588F5429" w:rsidR="00B36D7D" w:rsidRDefault="00B36D7D" w:rsidP="00B36D7D">
      <w:pPr>
        <w:spacing w:after="13" w:line="240" w:lineRule="auto"/>
        <w:ind w:left="35" w:right="14" w:firstLine="12"/>
        <w:rPr>
          <w:rFonts w:eastAsia="Times New Roman" w:cstheme="minorHAnsi"/>
          <w:color w:val="000000"/>
          <w:sz w:val="24"/>
          <w:szCs w:val="24"/>
        </w:rPr>
      </w:pPr>
      <w:r>
        <w:rPr>
          <w:rFonts w:eastAsia="Times New Roman" w:cstheme="minorHAnsi"/>
          <w:color w:val="000000"/>
          <w:sz w:val="24"/>
          <w:szCs w:val="24"/>
        </w:rPr>
        <w:t>ll.</w:t>
      </w:r>
      <w:r>
        <w:rPr>
          <w:rFonts w:eastAsia="Times New Roman" w:cstheme="minorHAnsi"/>
          <w:color w:val="000000"/>
          <w:sz w:val="24"/>
          <w:szCs w:val="24"/>
        </w:rPr>
        <w:tab/>
        <w:t xml:space="preserve"> NEW BUSINESS </w:t>
      </w:r>
      <w:r w:rsidR="00B62DA6">
        <w:rPr>
          <w:rFonts w:eastAsia="Times New Roman" w:cstheme="minorHAnsi"/>
          <w:color w:val="000000"/>
          <w:sz w:val="24"/>
          <w:szCs w:val="24"/>
        </w:rPr>
        <w:t>(None)</w:t>
      </w:r>
    </w:p>
    <w:p w14:paraId="0BC14BF8" w14:textId="77777777" w:rsidR="00B36D7D" w:rsidRDefault="00B36D7D" w:rsidP="00B36D7D">
      <w:pPr>
        <w:spacing w:after="0" w:line="240" w:lineRule="auto"/>
        <w:ind w:left="720"/>
        <w:textAlignment w:val="baseline"/>
        <w:rPr>
          <w:rFonts w:ascii="Calibri" w:eastAsia="Times New Roman" w:hAnsi="Calibri" w:cs="Calibri"/>
          <w:color w:val="000000"/>
        </w:rPr>
      </w:pPr>
    </w:p>
    <w:p w14:paraId="118C31C7" w14:textId="77777777" w:rsidR="00B36D7D" w:rsidRDefault="00B36D7D" w:rsidP="00B36D7D">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rPr>
        <w:t>III.</w:t>
      </w:r>
      <w:r>
        <w:rPr>
          <w:rFonts w:ascii="Calibri" w:eastAsia="Times New Roman" w:hAnsi="Calibri" w:cs="Calibri"/>
          <w:color w:val="000000"/>
        </w:rPr>
        <w:tab/>
      </w:r>
      <w:r>
        <w:rPr>
          <w:rFonts w:ascii="Calibri" w:eastAsia="Times New Roman" w:hAnsi="Calibri" w:cs="Calibri"/>
          <w:color w:val="000000"/>
          <w:sz w:val="24"/>
          <w:szCs w:val="24"/>
        </w:rPr>
        <w:t xml:space="preserve">ACADEMICS </w:t>
      </w:r>
    </w:p>
    <w:p w14:paraId="0E9556B9" w14:textId="4E6F67C6" w:rsidR="002F7879" w:rsidRDefault="002F7879" w:rsidP="0068581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Ms. Hinson provided a brief update for the elementary school.  They are continuing to </w:t>
      </w:r>
      <w:r w:rsidR="00512046">
        <w:rPr>
          <w:rFonts w:ascii="Calibri" w:eastAsia="Times New Roman" w:hAnsi="Calibri" w:cs="Calibri"/>
          <w:color w:val="000000"/>
          <w:sz w:val="24"/>
          <w:szCs w:val="24"/>
        </w:rPr>
        <w:t>do tutoring and intervention.</w:t>
      </w:r>
    </w:p>
    <w:p w14:paraId="14B552E7" w14:textId="36344705" w:rsidR="00685811" w:rsidRPr="00685811" w:rsidRDefault="00685811" w:rsidP="0068581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Mr. Twitty advised the Board </w:t>
      </w:r>
      <w:r w:rsidR="00B62DA6">
        <w:rPr>
          <w:rFonts w:ascii="Calibri" w:eastAsia="Times New Roman" w:hAnsi="Calibri" w:cs="Calibri"/>
          <w:color w:val="000000"/>
          <w:sz w:val="24"/>
          <w:szCs w:val="24"/>
        </w:rPr>
        <w:t>that the lottery for the 2022-2023 school year will open on February 2 and run through April 4</w:t>
      </w:r>
      <w:r w:rsidR="00B62DA6" w:rsidRPr="00B62DA6">
        <w:rPr>
          <w:rFonts w:ascii="Calibri" w:eastAsia="Times New Roman" w:hAnsi="Calibri" w:cs="Calibri"/>
          <w:color w:val="000000"/>
          <w:sz w:val="24"/>
          <w:szCs w:val="24"/>
          <w:vertAlign w:val="superscript"/>
        </w:rPr>
        <w:t>th</w:t>
      </w:r>
      <w:r w:rsidR="00B62DA6">
        <w:rPr>
          <w:rFonts w:ascii="Calibri" w:eastAsia="Times New Roman" w:hAnsi="Calibri" w:cs="Calibri"/>
          <w:color w:val="000000"/>
          <w:sz w:val="24"/>
          <w:szCs w:val="24"/>
        </w:rPr>
        <w:t>.  The lottery will be held on April 11</w:t>
      </w:r>
      <w:r w:rsidR="00B62DA6" w:rsidRPr="00B62DA6">
        <w:rPr>
          <w:rFonts w:ascii="Calibri" w:eastAsia="Times New Roman" w:hAnsi="Calibri" w:cs="Calibri"/>
          <w:color w:val="000000"/>
          <w:sz w:val="24"/>
          <w:szCs w:val="24"/>
          <w:vertAlign w:val="superscript"/>
        </w:rPr>
        <w:t>th</w:t>
      </w:r>
      <w:r w:rsidR="008038C4">
        <w:rPr>
          <w:rFonts w:ascii="Calibri" w:eastAsia="Times New Roman" w:hAnsi="Calibri" w:cs="Calibri"/>
          <w:color w:val="000000"/>
          <w:sz w:val="24"/>
          <w:szCs w:val="24"/>
        </w:rPr>
        <w:t>.</w:t>
      </w:r>
      <w:r w:rsidR="00B62DA6">
        <w:rPr>
          <w:rFonts w:ascii="Calibri" w:eastAsia="Times New Roman" w:hAnsi="Calibri" w:cs="Calibri"/>
          <w:color w:val="000000"/>
          <w:sz w:val="24"/>
          <w:szCs w:val="24"/>
        </w:rPr>
        <w:t xml:space="preserve">  Lottery will include slots for K-12.   The Board inquired about Intent to Returns for scholars and staff.  Administration will work on getting those circulated.</w:t>
      </w:r>
      <w:r w:rsidR="002F7879">
        <w:rPr>
          <w:rFonts w:ascii="Calibri" w:eastAsia="Times New Roman" w:hAnsi="Calibri" w:cs="Calibri"/>
          <w:color w:val="000000"/>
          <w:sz w:val="24"/>
          <w:szCs w:val="24"/>
        </w:rPr>
        <w:t xml:space="preserve">  The Board also discussed marketing ideas to assist with the admissions including running an ad on several billboards around town.  Doing events/activities at the school was also encouraged.  A Motion to Approve a marketing budget up to $2,000 for electronic billboard advertising was made by Charles Gaylor and seconded by Tommy King.  The Motion passed unanimously.</w:t>
      </w:r>
    </w:p>
    <w:p w14:paraId="32447552" w14:textId="77777777" w:rsidR="00B36D7D" w:rsidRDefault="00B36D7D" w:rsidP="00B36D7D">
      <w:pPr>
        <w:spacing w:after="0" w:line="240" w:lineRule="auto"/>
        <w:textAlignment w:val="baseline"/>
        <w:rPr>
          <w:rFonts w:ascii="Calibri" w:eastAsia="Times New Roman" w:hAnsi="Calibri" w:cs="Calibri"/>
          <w:color w:val="000000"/>
          <w:sz w:val="24"/>
          <w:szCs w:val="24"/>
        </w:rPr>
      </w:pPr>
    </w:p>
    <w:p w14:paraId="3F41063C" w14:textId="4047D352" w:rsidR="00685811" w:rsidRDefault="00B36D7D" w:rsidP="00B36D7D">
      <w:pPr>
        <w:spacing w:after="13" w:line="240" w:lineRule="auto"/>
        <w:ind w:right="14"/>
        <w:rPr>
          <w:rFonts w:eastAsia="Times New Roman" w:cstheme="minorHAnsi"/>
          <w:color w:val="000000"/>
          <w:sz w:val="24"/>
          <w:szCs w:val="24"/>
        </w:rPr>
      </w:pPr>
      <w:r>
        <w:rPr>
          <w:rFonts w:eastAsia="Times New Roman" w:cstheme="minorHAnsi"/>
          <w:color w:val="000000"/>
          <w:sz w:val="24"/>
          <w:szCs w:val="24"/>
        </w:rPr>
        <w:lastRenderedPageBreak/>
        <w:t xml:space="preserve">IV.  </w:t>
      </w:r>
      <w:r>
        <w:rPr>
          <w:rFonts w:eastAsia="Times New Roman" w:cstheme="minorHAnsi"/>
          <w:color w:val="000000"/>
          <w:sz w:val="24"/>
          <w:szCs w:val="24"/>
        </w:rPr>
        <w:tab/>
        <w:t>FINANCE </w:t>
      </w:r>
      <w:r w:rsidR="00512046">
        <w:rPr>
          <w:rFonts w:eastAsia="Times New Roman" w:cstheme="minorHAnsi"/>
          <w:color w:val="000000"/>
          <w:sz w:val="24"/>
          <w:szCs w:val="24"/>
        </w:rPr>
        <w:t>(None)</w:t>
      </w:r>
      <w:r w:rsidR="008038C4">
        <w:rPr>
          <w:rFonts w:eastAsia="Times New Roman" w:cstheme="minorHAnsi"/>
          <w:color w:val="000000"/>
          <w:sz w:val="24"/>
          <w:szCs w:val="24"/>
        </w:rPr>
        <w:t xml:space="preserve">  </w:t>
      </w:r>
    </w:p>
    <w:p w14:paraId="0F444CE1" w14:textId="4A461E5E" w:rsidR="00B36D7D" w:rsidRDefault="00B36D7D" w:rsidP="00B36D7D">
      <w:pPr>
        <w:spacing w:after="13" w:line="240" w:lineRule="auto"/>
        <w:ind w:right="14"/>
        <w:rPr>
          <w:rFonts w:eastAsia="Times New Roman" w:cstheme="minorHAnsi"/>
          <w:color w:val="000000"/>
          <w:sz w:val="24"/>
          <w:szCs w:val="24"/>
        </w:rPr>
      </w:pPr>
    </w:p>
    <w:p w14:paraId="36996F45" w14:textId="77777777" w:rsidR="00512046" w:rsidRDefault="00B36D7D" w:rsidP="00B36D7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 </w:t>
      </w:r>
      <w:r>
        <w:rPr>
          <w:rFonts w:eastAsia="Times New Roman" w:cstheme="minorHAnsi"/>
          <w:color w:val="000000"/>
          <w:sz w:val="24"/>
          <w:szCs w:val="24"/>
        </w:rPr>
        <w:tab/>
        <w:t>OLD BUSINESS</w:t>
      </w:r>
    </w:p>
    <w:p w14:paraId="3E42E261" w14:textId="36AE4152" w:rsidR="00B36D7D" w:rsidRDefault="00512046" w:rsidP="0019398A">
      <w:pPr>
        <w:spacing w:after="0" w:line="240" w:lineRule="auto"/>
        <w:ind w:left="720"/>
        <w:rPr>
          <w:rFonts w:eastAsia="Times New Roman" w:cstheme="minorHAnsi"/>
          <w:color w:val="000000"/>
          <w:sz w:val="24"/>
          <w:szCs w:val="24"/>
        </w:rPr>
      </w:pPr>
      <w:r>
        <w:rPr>
          <w:rFonts w:eastAsia="Times New Roman" w:cstheme="minorHAnsi"/>
          <w:color w:val="000000"/>
          <w:sz w:val="24"/>
          <w:szCs w:val="24"/>
        </w:rPr>
        <w:t>A.  Ms. Wells discussed Mr. Twitty assigning a policy number to the Fund Raising Policy recently approved and circulate so all are aware of the policy.</w:t>
      </w:r>
    </w:p>
    <w:p w14:paraId="26F3675A" w14:textId="7FE06831" w:rsidR="00B36D7D" w:rsidRDefault="00512046" w:rsidP="002E0C52">
      <w:pPr>
        <w:spacing w:after="0" w:line="240" w:lineRule="auto"/>
        <w:ind w:left="720"/>
        <w:rPr>
          <w:rFonts w:ascii="Calibri" w:eastAsia="Times New Roman" w:hAnsi="Calibri" w:cs="Calibri"/>
          <w:color w:val="000000"/>
        </w:rPr>
      </w:pPr>
      <w:r>
        <w:rPr>
          <w:rFonts w:eastAsia="Times New Roman" w:cstheme="minorHAnsi"/>
          <w:color w:val="000000"/>
          <w:sz w:val="24"/>
          <w:szCs w:val="24"/>
        </w:rPr>
        <w:t xml:space="preserve">B.  Mr. Barfield updated the Board on the </w:t>
      </w:r>
      <w:r w:rsidR="0019398A">
        <w:rPr>
          <w:rFonts w:eastAsia="Times New Roman" w:cstheme="minorHAnsi"/>
          <w:color w:val="000000"/>
          <w:sz w:val="24"/>
          <w:szCs w:val="24"/>
        </w:rPr>
        <w:t>discussion regarding the Easement (utility).  He discussed the proposed value.  He will negotiate additional protections.  PNG requires we execute an agreement.  Once Mr. Twitty executes Mr. Barfield will submit to the landlord and then sent to PNG.  Once the easement is recorded, Mr. Barfield will discuss having the landlord donate the funds to the school.  It is suggested these funds go towards the new construction budget.  A Motion to Approve that John Twitty be authorized to executed the attached Easement for PNG</w:t>
      </w:r>
      <w:r w:rsidR="002E0C52">
        <w:rPr>
          <w:rFonts w:eastAsia="Times New Roman" w:cstheme="minorHAnsi"/>
          <w:color w:val="000000"/>
          <w:sz w:val="24"/>
          <w:szCs w:val="24"/>
        </w:rPr>
        <w:t xml:space="preserve"> a</w:t>
      </w:r>
      <w:r w:rsidR="0019398A">
        <w:rPr>
          <w:rFonts w:ascii="Calibri" w:eastAsia="Times New Roman" w:hAnsi="Calibri" w:cs="Calibri"/>
          <w:color w:val="000000"/>
        </w:rPr>
        <w:t xml:space="preserve">nd Compensation Agreement from PNG in his capacity as Executive Director for Wayne Preparatory </w:t>
      </w:r>
      <w:r w:rsidR="002E0C52">
        <w:rPr>
          <w:rFonts w:ascii="Calibri" w:eastAsia="Times New Roman" w:hAnsi="Calibri" w:cs="Calibri"/>
          <w:color w:val="000000"/>
        </w:rPr>
        <w:t>Academy</w:t>
      </w:r>
      <w:r w:rsidR="0019398A">
        <w:rPr>
          <w:rFonts w:ascii="Calibri" w:eastAsia="Times New Roman" w:hAnsi="Calibri" w:cs="Calibri"/>
          <w:color w:val="000000"/>
        </w:rPr>
        <w:t xml:space="preserve"> Charter School Inc. was made by Charles Gaylor and seconded by Tommy King.  The Motion passed unanimously.</w:t>
      </w:r>
    </w:p>
    <w:p w14:paraId="6F2023F8" w14:textId="3F10D203" w:rsidR="002E0C52" w:rsidRDefault="002E0C52" w:rsidP="002E0C52">
      <w:pPr>
        <w:spacing w:after="0" w:line="240" w:lineRule="auto"/>
        <w:ind w:left="720"/>
        <w:rPr>
          <w:rFonts w:ascii="Calibri" w:eastAsia="Times New Roman" w:hAnsi="Calibri" w:cs="Calibri"/>
          <w:color w:val="000000"/>
        </w:rPr>
      </w:pPr>
    </w:p>
    <w:p w14:paraId="03558CBE" w14:textId="3235F79D" w:rsidR="002E0C52" w:rsidRDefault="002E0C52" w:rsidP="002E0C52">
      <w:pPr>
        <w:spacing w:after="0" w:line="240" w:lineRule="auto"/>
        <w:ind w:left="720"/>
        <w:rPr>
          <w:rFonts w:ascii="Calibri" w:eastAsia="Times New Roman" w:hAnsi="Calibri" w:cs="Calibri"/>
          <w:color w:val="000000"/>
        </w:rPr>
      </w:pPr>
      <w:r>
        <w:rPr>
          <w:rFonts w:ascii="Calibri" w:eastAsia="Times New Roman" w:hAnsi="Calibri" w:cs="Calibri"/>
          <w:color w:val="000000"/>
        </w:rPr>
        <w:t>Will discuss the application of any funds to the school once Finance consults with Acadia and provides an updated budget.</w:t>
      </w:r>
    </w:p>
    <w:p w14:paraId="0FBA4844" w14:textId="77777777" w:rsidR="002E0C52" w:rsidRDefault="002E0C52" w:rsidP="002E0C52">
      <w:pPr>
        <w:spacing w:after="0" w:line="240" w:lineRule="auto"/>
        <w:ind w:left="720"/>
        <w:rPr>
          <w:rFonts w:ascii="Calibri" w:eastAsia="Times New Roman" w:hAnsi="Calibri" w:cs="Calibri"/>
          <w:color w:val="000000"/>
        </w:rPr>
      </w:pPr>
    </w:p>
    <w:p w14:paraId="62D09F71" w14:textId="05D26E40"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t>OPERATIONS</w:t>
      </w:r>
    </w:p>
    <w:p w14:paraId="74DC4C1D" w14:textId="440330AD" w:rsidR="00512046" w:rsidRPr="00512046" w:rsidRDefault="00512046" w:rsidP="00512046">
      <w:pPr>
        <w:pStyle w:val="ListParagraph"/>
        <w:numPr>
          <w:ilvl w:val="0"/>
          <w:numId w:val="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Mr. Twitty recommended for staff and scholars to continue wearing masks for the next 30 days.  He advised we now have Rapid tests on campus available for those who have signed up for this option. He also provided a general COVID update.  A Motion to Approve continued masks for scholars and staff until the next Board meeting/30 days was made by Charles Gaylor and seconded by Tommy King.  The Motion passed unanimously.</w:t>
      </w:r>
    </w:p>
    <w:p w14:paraId="50676565" w14:textId="712FEF70" w:rsidR="00B36D7D" w:rsidRPr="00477691" w:rsidRDefault="00B36D7D" w:rsidP="00477691">
      <w:pPr>
        <w:pStyle w:val="ListParagraph"/>
        <w:spacing w:after="0" w:line="240" w:lineRule="auto"/>
        <w:ind w:left="870"/>
        <w:textAlignment w:val="baseline"/>
        <w:rPr>
          <w:rFonts w:eastAsia="Times New Roman" w:cstheme="minorHAnsi"/>
          <w:sz w:val="24"/>
          <w:szCs w:val="24"/>
        </w:rPr>
      </w:pPr>
      <w:r w:rsidRPr="00477691">
        <w:rPr>
          <w:rFonts w:ascii="Calibri" w:eastAsia="Times New Roman" w:hAnsi="Calibri" w:cs="Calibri"/>
          <w:color w:val="000000"/>
        </w:rPr>
        <w:t xml:space="preserve">  </w:t>
      </w:r>
    </w:p>
    <w:p w14:paraId="29A9A657" w14:textId="7B0B914F"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VII. </w:t>
      </w:r>
      <w:r>
        <w:rPr>
          <w:rFonts w:ascii="Calibri" w:eastAsia="Times New Roman" w:hAnsi="Calibri" w:cs="Calibri"/>
          <w:color w:val="000000"/>
          <w:sz w:val="24"/>
          <w:szCs w:val="24"/>
        </w:rPr>
        <w:tab/>
        <w:t xml:space="preserve">CLOSED SESSION </w:t>
      </w:r>
      <w:r w:rsidR="00512046">
        <w:rPr>
          <w:rFonts w:ascii="Calibri" w:eastAsia="Times New Roman" w:hAnsi="Calibri" w:cs="Calibri"/>
          <w:color w:val="000000"/>
          <w:sz w:val="24"/>
          <w:szCs w:val="24"/>
        </w:rPr>
        <w:t>(None)</w:t>
      </w:r>
    </w:p>
    <w:p w14:paraId="6089CBDD" w14:textId="77777777" w:rsidR="00B36D7D" w:rsidRDefault="00B36D7D" w:rsidP="00B36D7D">
      <w:pPr>
        <w:spacing w:after="0" w:line="240" w:lineRule="auto"/>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 (None)</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77777777"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 xml:space="preserve">IX. </w:t>
      </w:r>
      <w:r>
        <w:rPr>
          <w:rFonts w:ascii="Calibri" w:eastAsia="Times New Roman" w:hAnsi="Calibri" w:cs="Calibri"/>
          <w:color w:val="000000"/>
          <w:sz w:val="24"/>
          <w:szCs w:val="24"/>
        </w:rPr>
        <w:tab/>
        <w:t>ADJOURNMENT</w:t>
      </w:r>
    </w:p>
    <w:p w14:paraId="7D8FBBE6" w14:textId="448BE6AC"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 Motion to Adjourn was made by </w:t>
      </w:r>
      <w:r w:rsidR="00860B64">
        <w:rPr>
          <w:rFonts w:ascii="Calibri" w:eastAsia="Times New Roman" w:hAnsi="Calibri" w:cs="Calibri"/>
          <w:color w:val="000000"/>
          <w:sz w:val="24"/>
          <w:szCs w:val="24"/>
        </w:rPr>
        <w:t>Charles</w:t>
      </w:r>
      <w:r>
        <w:rPr>
          <w:rFonts w:ascii="Calibri" w:eastAsia="Times New Roman" w:hAnsi="Calibri" w:cs="Calibri"/>
          <w:color w:val="000000"/>
          <w:sz w:val="24"/>
          <w:szCs w:val="24"/>
        </w:rPr>
        <w:t xml:space="preserve"> </w:t>
      </w:r>
      <w:r w:rsidR="00860B64">
        <w:rPr>
          <w:rFonts w:ascii="Calibri" w:eastAsia="Times New Roman" w:hAnsi="Calibri" w:cs="Calibri"/>
          <w:color w:val="000000"/>
          <w:sz w:val="24"/>
          <w:szCs w:val="24"/>
        </w:rPr>
        <w:t xml:space="preserve">Gaylor </w:t>
      </w:r>
      <w:r>
        <w:rPr>
          <w:rFonts w:ascii="Calibri" w:eastAsia="Times New Roman" w:hAnsi="Calibri" w:cs="Calibri"/>
          <w:color w:val="000000"/>
          <w:sz w:val="24"/>
          <w:szCs w:val="24"/>
        </w:rPr>
        <w:t>and seconded by Tommy King</w:t>
      </w:r>
      <w:r w:rsidR="002E0C52">
        <w:rPr>
          <w:rFonts w:ascii="Calibri" w:eastAsia="Times New Roman" w:hAnsi="Calibri" w:cs="Calibri"/>
          <w:color w:val="000000"/>
          <w:sz w:val="24"/>
          <w:szCs w:val="24"/>
        </w:rPr>
        <w:t>.</w:t>
      </w:r>
      <w:r>
        <w:rPr>
          <w:rFonts w:ascii="Calibri" w:eastAsia="Times New Roman" w:hAnsi="Calibri" w:cs="Calibri"/>
          <w:color w:val="000000"/>
          <w:sz w:val="24"/>
          <w:szCs w:val="24"/>
        </w:rPr>
        <w:t>  The Motion passed unanimously.</w:t>
      </w:r>
    </w:p>
    <w:p w14:paraId="0E286051" w14:textId="77777777" w:rsidR="00B36D7D" w:rsidRDefault="00B36D7D" w:rsidP="00B36D7D">
      <w:pPr>
        <w:spacing w:after="248" w:line="240" w:lineRule="auto"/>
        <w:ind w:left="35" w:right="14" w:firstLine="12"/>
        <w:rPr>
          <w:rFonts w:ascii="Times New Roman" w:eastAsia="Times New Roman" w:hAnsi="Times New Roman" w:cs="Times New Roman"/>
          <w:color w:val="000000"/>
          <w:sz w:val="24"/>
          <w:szCs w:val="24"/>
        </w:rPr>
      </w:pPr>
    </w:p>
    <w:p w14:paraId="3E03BD59" w14:textId="2D028D35"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next regularly scheduled Board meeting is </w:t>
      </w:r>
      <w:r w:rsidR="002E0C52">
        <w:rPr>
          <w:rFonts w:ascii="Calibri" w:eastAsia="Times New Roman" w:hAnsi="Calibri" w:cs="Calibri"/>
          <w:color w:val="000000"/>
          <w:sz w:val="24"/>
          <w:szCs w:val="24"/>
        </w:rPr>
        <w:t>Tuesday</w:t>
      </w:r>
      <w:r>
        <w:rPr>
          <w:rFonts w:ascii="Calibri" w:eastAsia="Times New Roman" w:hAnsi="Calibri" w:cs="Calibri"/>
          <w:color w:val="000000"/>
          <w:sz w:val="24"/>
          <w:szCs w:val="24"/>
        </w:rPr>
        <w:t xml:space="preserve">, </w:t>
      </w:r>
      <w:r w:rsidR="002E0C52">
        <w:rPr>
          <w:rFonts w:ascii="Calibri" w:eastAsia="Times New Roman" w:hAnsi="Calibri" w:cs="Calibri"/>
          <w:color w:val="000000"/>
          <w:sz w:val="24"/>
          <w:szCs w:val="24"/>
        </w:rPr>
        <w:t>February 15</w:t>
      </w:r>
      <w:r w:rsidR="00860B64">
        <w:rPr>
          <w:rFonts w:ascii="Calibri" w:eastAsia="Times New Roman" w:hAnsi="Calibri" w:cs="Calibri"/>
          <w:color w:val="000000"/>
          <w:sz w:val="24"/>
          <w:szCs w:val="24"/>
        </w:rPr>
        <w:t>th</w:t>
      </w:r>
      <w:r w:rsidR="00C0190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 5:30 p.m.</w:t>
      </w:r>
    </w:p>
    <w:p w14:paraId="3083C278" w14:textId="77777777" w:rsidR="00B36D7D" w:rsidRDefault="00B36D7D" w:rsidP="00B36D7D">
      <w:pPr>
        <w:spacing w:after="0" w:line="240" w:lineRule="auto"/>
        <w:rPr>
          <w:rFonts w:ascii="Calibri" w:eastAsia="Times New Roman" w:hAnsi="Calibri" w:cs="Calibri"/>
          <w:color w:val="000000"/>
          <w:sz w:val="24"/>
          <w:szCs w:val="24"/>
        </w:rPr>
      </w:pPr>
    </w:p>
    <w:p w14:paraId="49C845D7" w14:textId="77777777" w:rsidR="00B36D7D" w:rsidRDefault="00B36D7D" w:rsidP="00B36D7D">
      <w:pPr>
        <w:spacing w:after="0" w:line="240" w:lineRule="auto"/>
        <w:rPr>
          <w:rFonts w:ascii="Times New Roman" w:eastAsia="Times New Roman" w:hAnsi="Times New Roman" w:cs="Times New Roman"/>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145559"/>
    <w:multiLevelType w:val="hybridMultilevel"/>
    <w:tmpl w:val="7FC40066"/>
    <w:lvl w:ilvl="0" w:tplc="5AE47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0254422">
    <w:abstractNumId w:val="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74876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2"/>
  </w:num>
  <w:num w:numId="5" w16cid:durableId="126944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19398A"/>
    <w:rsid w:val="002C7D68"/>
    <w:rsid w:val="002E0C52"/>
    <w:rsid w:val="002F7879"/>
    <w:rsid w:val="00477691"/>
    <w:rsid w:val="00512046"/>
    <w:rsid w:val="005368CE"/>
    <w:rsid w:val="00685811"/>
    <w:rsid w:val="008038C4"/>
    <w:rsid w:val="00860B64"/>
    <w:rsid w:val="00985094"/>
    <w:rsid w:val="00AD6DFB"/>
    <w:rsid w:val="00B36D7D"/>
    <w:rsid w:val="00B62DA6"/>
    <w:rsid w:val="00C0190B"/>
    <w:rsid w:val="00DE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3</cp:revision>
  <dcterms:created xsi:type="dcterms:W3CDTF">2022-06-19T16:42:00Z</dcterms:created>
  <dcterms:modified xsi:type="dcterms:W3CDTF">2022-06-19T17:12:00Z</dcterms:modified>
</cp:coreProperties>
</file>